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92" w:rsidRDefault="0048603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  <w:r>
        <w:rPr>
          <w:rFonts w:ascii="Verdana" w:hAnsi="Verdana" w:cs="Verdana,BoldItalic"/>
          <w:bCs/>
          <w:iCs/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58265F7F" wp14:editId="532A7695">
            <wp:simplePos x="0" y="0"/>
            <wp:positionH relativeFrom="column">
              <wp:posOffset>-24765</wp:posOffset>
            </wp:positionH>
            <wp:positionV relativeFrom="paragraph">
              <wp:posOffset>80645</wp:posOffset>
            </wp:positionV>
            <wp:extent cx="3121925" cy="1143000"/>
            <wp:effectExtent l="0" t="0" r="254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nus osoitteella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92">
        <w:rPr>
          <w:rFonts w:ascii="Verdana" w:hAnsi="Verdana" w:cs="Verdana,Bold"/>
          <w:bCs/>
          <w:sz w:val="24"/>
          <w:szCs w:val="24"/>
        </w:rPr>
        <w:tab/>
      </w:r>
      <w:r w:rsidR="00786192">
        <w:rPr>
          <w:rFonts w:ascii="Verdana" w:hAnsi="Verdana" w:cs="Verdana,Bold"/>
          <w:bCs/>
          <w:sz w:val="24"/>
          <w:szCs w:val="24"/>
        </w:rPr>
        <w:tab/>
      </w:r>
      <w:r w:rsidR="00786192">
        <w:rPr>
          <w:rFonts w:ascii="Verdana" w:hAnsi="Verdana" w:cs="Verdana,Bold"/>
          <w:bCs/>
          <w:sz w:val="24"/>
          <w:szCs w:val="24"/>
        </w:rPr>
        <w:tab/>
      </w:r>
      <w:r w:rsidR="00786192">
        <w:rPr>
          <w:rFonts w:ascii="Verdana" w:hAnsi="Verdana" w:cs="Verdana,Bold"/>
          <w:bCs/>
          <w:sz w:val="24"/>
          <w:szCs w:val="24"/>
        </w:rPr>
        <w:tab/>
      </w:r>
    </w:p>
    <w:p w:rsidR="001265B7" w:rsidRP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 w:rsidR="000D2F57">
        <w:rPr>
          <w:rFonts w:ascii="Verdana" w:hAnsi="Verdana" w:cs="Verdana,Bold"/>
          <w:b/>
          <w:bCs/>
          <w:sz w:val="24"/>
          <w:szCs w:val="24"/>
        </w:rPr>
        <w:t>PIKA</w:t>
      </w:r>
      <w:r w:rsidR="001265B7" w:rsidRPr="00786192">
        <w:rPr>
          <w:rFonts w:ascii="Verdana" w:hAnsi="Verdana" w:cs="Verdana,Bold"/>
          <w:b/>
          <w:bCs/>
          <w:sz w:val="24"/>
          <w:szCs w:val="24"/>
        </w:rPr>
        <w:t>TIEDOTE</w:t>
      </w:r>
      <w:r w:rsidR="003029B0" w:rsidRPr="0078619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785548" w:rsidRPr="00786192">
        <w:rPr>
          <w:rFonts w:ascii="Verdana" w:hAnsi="Verdana" w:cs="Verdana,Bold"/>
          <w:b/>
          <w:bCs/>
          <w:sz w:val="24"/>
          <w:szCs w:val="24"/>
        </w:rPr>
        <w:t>1</w:t>
      </w:r>
      <w:r w:rsidR="008922BF">
        <w:rPr>
          <w:rFonts w:ascii="Verdana" w:hAnsi="Verdana" w:cs="Verdana,Bold"/>
          <w:b/>
          <w:bCs/>
          <w:sz w:val="24"/>
          <w:szCs w:val="24"/>
        </w:rPr>
        <w:t>6</w:t>
      </w:r>
      <w:bookmarkStart w:id="0" w:name="_GoBack"/>
      <w:bookmarkEnd w:id="0"/>
      <w:r w:rsidR="00D70341" w:rsidRPr="00786192">
        <w:rPr>
          <w:rFonts w:ascii="Verdana" w:hAnsi="Verdana" w:cs="Verdana,Bold"/>
          <w:b/>
          <w:bCs/>
          <w:sz w:val="24"/>
          <w:szCs w:val="24"/>
        </w:rPr>
        <w:t>.</w:t>
      </w:r>
      <w:r w:rsidR="006213DE">
        <w:rPr>
          <w:rFonts w:ascii="Verdana" w:hAnsi="Verdana" w:cs="Verdana,Bold"/>
          <w:b/>
          <w:bCs/>
          <w:sz w:val="24"/>
          <w:szCs w:val="24"/>
        </w:rPr>
        <w:t>10</w:t>
      </w:r>
      <w:r w:rsidR="00D70341" w:rsidRPr="00786192">
        <w:rPr>
          <w:rFonts w:ascii="Verdana" w:hAnsi="Verdana" w:cs="Verdana,Bold"/>
          <w:b/>
          <w:bCs/>
          <w:sz w:val="24"/>
          <w:szCs w:val="24"/>
        </w:rPr>
        <w:t>.201</w:t>
      </w:r>
      <w:r w:rsidR="003029B0" w:rsidRPr="00786192">
        <w:rPr>
          <w:rFonts w:ascii="Verdana" w:hAnsi="Verdana" w:cs="Verdana,Bold"/>
          <w:b/>
          <w:bCs/>
          <w:sz w:val="24"/>
          <w:szCs w:val="24"/>
        </w:rPr>
        <w:t>7</w:t>
      </w:r>
    </w:p>
    <w:p w:rsidR="001265B7" w:rsidRP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 w:rsidRPr="00786192">
        <w:rPr>
          <w:b/>
        </w:rPr>
        <w:tab/>
      </w:r>
      <w:r w:rsidRPr="00786192">
        <w:rPr>
          <w:b/>
        </w:rPr>
        <w:tab/>
      </w:r>
      <w:r w:rsidRPr="00786192">
        <w:rPr>
          <w:b/>
        </w:rPr>
        <w:tab/>
      </w:r>
      <w:r>
        <w:rPr>
          <w:b/>
        </w:rPr>
        <w:tab/>
      </w:r>
      <w:hyperlink r:id="rId10" w:history="1">
        <w:r w:rsidR="001265B7" w:rsidRPr="00786192">
          <w:rPr>
            <w:rStyle w:val="Hyperlinkki"/>
            <w:rFonts w:ascii="Verdana" w:hAnsi="Verdana" w:cs="Verdana,Bold"/>
            <w:b/>
            <w:bCs/>
            <w:color w:val="auto"/>
          </w:rPr>
          <w:t>www.rivieran-suomi-seura.org</w:t>
        </w:r>
      </w:hyperlink>
    </w:p>
    <w:p w:rsidR="001265B7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1265B7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  <w:u w:val="single"/>
        </w:rPr>
      </w:pPr>
    </w:p>
    <w:p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8E4DDE" w:rsidRDefault="008E4DDE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8E4DDE" w:rsidRDefault="008E4DDE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786192" w:rsidRP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6213DE" w:rsidRPr="00786192" w:rsidRDefault="006213DE" w:rsidP="005D6C3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6213DE" w:rsidRPr="006213DE" w:rsidRDefault="000D2F57" w:rsidP="006213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Täm</w:t>
      </w:r>
      <w:r w:rsidR="006213DE" w:rsidRPr="006213DE">
        <w:rPr>
          <w:rFonts w:ascii="Verdana" w:hAnsi="Verdana" w:cs="Verdana,BoldItalic"/>
          <w:b/>
          <w:bCs/>
          <w:i/>
          <w:iCs/>
        </w:rPr>
        <w:t>ä</w:t>
      </w:r>
      <w:r>
        <w:rPr>
          <w:rFonts w:ascii="Verdana" w:hAnsi="Verdana" w:cs="Verdana,BoldItalic"/>
          <w:b/>
          <w:bCs/>
          <w:i/>
          <w:iCs/>
        </w:rPr>
        <w:t>n</w:t>
      </w:r>
      <w:r w:rsidR="006213DE" w:rsidRPr="006213DE">
        <w:rPr>
          <w:rFonts w:ascii="Verdana" w:hAnsi="Verdana" w:cs="Verdana,BoldItalic"/>
          <w:b/>
          <w:bCs/>
          <w:i/>
          <w:iCs/>
        </w:rPr>
        <w:t xml:space="preserve"> </w:t>
      </w:r>
      <w:r>
        <w:rPr>
          <w:rFonts w:ascii="Verdana" w:hAnsi="Verdana" w:cs="Verdana,BoldItalic"/>
          <w:b/>
          <w:bCs/>
          <w:i/>
          <w:iCs/>
        </w:rPr>
        <w:t>pikatiedotteen sisältö</w:t>
      </w:r>
    </w:p>
    <w:p w:rsidR="006213DE" w:rsidRPr="00786192" w:rsidRDefault="006213DE" w:rsidP="006213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28335C" w:rsidRPr="00786192" w:rsidRDefault="0010435C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786192">
        <w:rPr>
          <w:rFonts w:ascii="Verdana" w:hAnsi="Verdana" w:cs="Verdana,Italic"/>
          <w:i/>
          <w:iCs/>
        </w:rPr>
        <w:t xml:space="preserve">* </w:t>
      </w:r>
      <w:r w:rsidR="00886CAD" w:rsidRPr="00786192">
        <w:rPr>
          <w:rFonts w:ascii="Verdana" w:hAnsi="Verdana" w:cs="Verdana,Italic"/>
          <w:i/>
          <w:iCs/>
        </w:rPr>
        <w:t xml:space="preserve">Kirjailijavierailu </w:t>
      </w:r>
      <w:r w:rsidR="000D2F57">
        <w:rPr>
          <w:rFonts w:ascii="Verdana" w:hAnsi="Verdana" w:cs="Verdana,Italic"/>
          <w:i/>
          <w:iCs/>
        </w:rPr>
        <w:t xml:space="preserve">tohtori Kari </w:t>
      </w:r>
      <w:proofErr w:type="spellStart"/>
      <w:r w:rsidR="000D2F57">
        <w:rPr>
          <w:rFonts w:ascii="Verdana" w:hAnsi="Verdana" w:cs="Verdana,Italic"/>
          <w:i/>
          <w:iCs/>
        </w:rPr>
        <w:t>Nars</w:t>
      </w:r>
      <w:proofErr w:type="spellEnd"/>
      <w:r w:rsidR="000D2F57">
        <w:rPr>
          <w:rFonts w:ascii="Verdana" w:hAnsi="Verdana" w:cs="Verdana,Italic"/>
          <w:i/>
          <w:iCs/>
        </w:rPr>
        <w:t xml:space="preserve"> </w:t>
      </w:r>
      <w:r w:rsidR="00886CAD" w:rsidRPr="00786192">
        <w:rPr>
          <w:rFonts w:ascii="Verdana" w:hAnsi="Verdana" w:cs="Verdana,Italic"/>
          <w:i/>
          <w:iCs/>
        </w:rPr>
        <w:t>Seuraintalolla</w:t>
      </w:r>
      <w:r w:rsidR="00FD477E">
        <w:rPr>
          <w:rFonts w:ascii="Verdana" w:hAnsi="Verdana" w:cs="Verdana,Italic"/>
          <w:i/>
          <w:iCs/>
        </w:rPr>
        <w:t xml:space="preserve"> </w:t>
      </w:r>
      <w:proofErr w:type="spellStart"/>
      <w:r w:rsidR="00FD477E">
        <w:rPr>
          <w:rFonts w:ascii="Verdana" w:hAnsi="Verdana" w:cs="Verdana,Italic"/>
          <w:i/>
          <w:iCs/>
        </w:rPr>
        <w:t>Antibesissa</w:t>
      </w:r>
      <w:proofErr w:type="spellEnd"/>
      <w:r w:rsidR="00886CAD" w:rsidRPr="00786192">
        <w:rPr>
          <w:rFonts w:ascii="Verdana" w:hAnsi="Verdana" w:cs="Verdana,Italic"/>
          <w:i/>
          <w:iCs/>
        </w:rPr>
        <w:t xml:space="preserve"> pe 3.11.</w:t>
      </w:r>
    </w:p>
    <w:p w:rsidR="007521AF" w:rsidRPr="007521AF" w:rsidRDefault="00F96315" w:rsidP="007521A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i/>
          <w:iCs/>
        </w:rPr>
        <w:t>*</w:t>
      </w:r>
      <w:r w:rsidR="000D2F57">
        <w:rPr>
          <w:rFonts w:ascii="Verdana" w:hAnsi="Verdana" w:cs="Verdana,Italic"/>
          <w:i/>
          <w:iCs/>
        </w:rPr>
        <w:t xml:space="preserve"> Muistutus</w:t>
      </w:r>
      <w:r w:rsidR="007521AF" w:rsidRPr="007521AF">
        <w:rPr>
          <w:rFonts w:ascii="Verdana" w:hAnsi="Verdana" w:cs="Verdana"/>
          <w:b/>
          <w:i/>
        </w:rPr>
        <w:t xml:space="preserve"> </w:t>
      </w:r>
      <w:r w:rsidR="000D2F57">
        <w:rPr>
          <w:rFonts w:ascii="Verdana" w:hAnsi="Verdana" w:cs="Verdana,Italic"/>
          <w:i/>
          <w:iCs/>
        </w:rPr>
        <w:t xml:space="preserve">Itsenäisyyspäivän </w:t>
      </w:r>
      <w:r w:rsidR="0092525A">
        <w:rPr>
          <w:rFonts w:ascii="Verdana" w:hAnsi="Verdana" w:cs="Verdana,Italic"/>
          <w:i/>
          <w:iCs/>
        </w:rPr>
        <w:t xml:space="preserve">Le </w:t>
      </w:r>
      <w:proofErr w:type="spellStart"/>
      <w:r w:rsidR="007521AF" w:rsidRPr="007521AF">
        <w:rPr>
          <w:rFonts w:ascii="Verdana" w:hAnsi="Verdana" w:cs="Verdana,Italic"/>
          <w:i/>
          <w:iCs/>
        </w:rPr>
        <w:t>Negrescon</w:t>
      </w:r>
      <w:proofErr w:type="spellEnd"/>
      <w:r w:rsidR="007521AF" w:rsidRPr="007521AF">
        <w:rPr>
          <w:rFonts w:ascii="Verdana" w:hAnsi="Verdana" w:cs="Verdana,Italic"/>
          <w:i/>
          <w:iCs/>
        </w:rPr>
        <w:t xml:space="preserve"> </w:t>
      </w:r>
      <w:proofErr w:type="spellStart"/>
      <w:r w:rsidR="007521AF" w:rsidRPr="007521AF">
        <w:rPr>
          <w:rFonts w:ascii="Verdana" w:hAnsi="Verdana" w:cs="Verdana,Italic"/>
          <w:i/>
          <w:iCs/>
        </w:rPr>
        <w:t>Massena-salissa</w:t>
      </w:r>
      <w:proofErr w:type="spellEnd"/>
      <w:r w:rsidR="007521AF" w:rsidRPr="007521AF">
        <w:rPr>
          <w:rFonts w:ascii="Verdana" w:hAnsi="Verdana" w:cs="Verdana,Italic"/>
          <w:i/>
          <w:iCs/>
        </w:rPr>
        <w:t xml:space="preserve"> </w:t>
      </w:r>
      <w:r w:rsidR="000D2F57">
        <w:rPr>
          <w:rFonts w:ascii="Verdana" w:hAnsi="Verdana" w:cs="Verdana,Italic"/>
          <w:i/>
          <w:iCs/>
        </w:rPr>
        <w:t xml:space="preserve">nautittavan juhlalounaan ilmoittautumisajan päättymisestä </w:t>
      </w:r>
    </w:p>
    <w:p w:rsidR="007521AF" w:rsidRDefault="007521A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</w:rPr>
      </w:pPr>
    </w:p>
    <w:p w:rsidR="008E4DDE" w:rsidRPr="008E4DDE" w:rsidRDefault="008E4DDE" w:rsidP="008E4DD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Cs/>
          <w:iCs/>
        </w:rPr>
      </w:pP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8E4DDE">
        <w:rPr>
          <w:rFonts w:ascii="Verdana" w:eastAsia="Calibri" w:hAnsi="Verdana" w:cs="Times New Roman"/>
          <w:bCs/>
          <w:iCs/>
        </w:rPr>
        <w:t>****</w:t>
      </w:r>
    </w:p>
    <w:p w:rsidR="00F96315" w:rsidRPr="000452B0" w:rsidRDefault="00F96315" w:rsidP="0005461E">
      <w:pPr>
        <w:spacing w:after="0" w:line="240" w:lineRule="auto"/>
        <w:rPr>
          <w:rFonts w:ascii="Verdana" w:eastAsia="Times New Roman" w:hAnsi="Verdana" w:cs="Times New Roman"/>
          <w:b/>
          <w:i/>
          <w:lang w:eastAsia="fi-FI"/>
        </w:rPr>
      </w:pPr>
    </w:p>
    <w:p w:rsidR="003C769B" w:rsidRPr="000452B0" w:rsidRDefault="007E3F35" w:rsidP="0005461E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  <w:r w:rsidRPr="000452B0">
        <w:rPr>
          <w:rFonts w:ascii="Verdana" w:eastAsia="Times New Roman" w:hAnsi="Verdana" w:cs="Times New Roman"/>
          <w:lang w:eastAsia="fi-FI"/>
        </w:rPr>
        <w:t>Edellises</w:t>
      </w:r>
      <w:r w:rsidR="000452B0">
        <w:rPr>
          <w:rFonts w:ascii="Verdana" w:eastAsia="Times New Roman" w:hAnsi="Verdana" w:cs="Times New Roman"/>
          <w:lang w:eastAsia="fi-FI"/>
        </w:rPr>
        <w:t xml:space="preserve">sä Jäsentiedotteessa 10.10.2017 </w:t>
      </w:r>
      <w:r w:rsidRPr="000452B0">
        <w:rPr>
          <w:rFonts w:ascii="Verdana" w:eastAsia="Times New Roman" w:hAnsi="Verdana" w:cs="Times New Roman"/>
          <w:lang w:eastAsia="fi-FI"/>
        </w:rPr>
        <w:t xml:space="preserve">kerroimme, että kirjailijavierailu </w:t>
      </w:r>
      <w:proofErr w:type="spellStart"/>
      <w:r w:rsidRPr="000452B0">
        <w:rPr>
          <w:rFonts w:ascii="Verdana" w:eastAsia="Times New Roman" w:hAnsi="Verdana" w:cs="Times New Roman"/>
          <w:lang w:eastAsia="fi-FI"/>
        </w:rPr>
        <w:t>Lander/Raittila</w:t>
      </w:r>
      <w:proofErr w:type="spellEnd"/>
      <w:r w:rsidRPr="000452B0">
        <w:rPr>
          <w:rFonts w:ascii="Verdana" w:eastAsia="Times New Roman" w:hAnsi="Verdana" w:cs="Times New Roman"/>
          <w:lang w:eastAsia="fi-FI"/>
        </w:rPr>
        <w:t xml:space="preserve"> peruuntui lähiomaisen sairastapauksen johdosta. Johtokunta etsi välittömästi mahdollisuutta säilyttää meille Seuraintalolla 3.11. klo 16 varatun ajan käyttämistä ku</w:t>
      </w:r>
      <w:r w:rsidR="00FD477E" w:rsidRPr="000452B0">
        <w:rPr>
          <w:rFonts w:ascii="Verdana" w:eastAsia="Times New Roman" w:hAnsi="Verdana" w:cs="Times New Roman"/>
          <w:lang w:eastAsia="fi-FI"/>
        </w:rPr>
        <w:t>i</w:t>
      </w:r>
      <w:r w:rsidRPr="000452B0">
        <w:rPr>
          <w:rFonts w:ascii="Verdana" w:eastAsia="Times New Roman" w:hAnsi="Verdana" w:cs="Times New Roman"/>
          <w:lang w:eastAsia="fi-FI"/>
        </w:rPr>
        <w:t xml:space="preserve">tenkin seuran jäsenien hyväksi. Meillä on ilo kertoa, että emme löytäneet vain korvaavaa ohjelmaa, vaan suorastaan erinomaisen tilaisuuden todella tuoreen ja ajankohtaan hyvin soveltuvan kirjauutuuden esittelyyn </w:t>
      </w:r>
      <w:proofErr w:type="gramStart"/>
      <w:r w:rsidRPr="000452B0">
        <w:rPr>
          <w:rFonts w:ascii="Verdana" w:eastAsia="Times New Roman" w:hAnsi="Verdana" w:cs="Times New Roman"/>
          <w:lang w:eastAsia="fi-FI"/>
        </w:rPr>
        <w:t>lähipiiristämme :</w:t>
      </w:r>
      <w:proofErr w:type="gramEnd"/>
    </w:p>
    <w:p w:rsidR="00733F84" w:rsidRPr="000452B0" w:rsidRDefault="00733F84" w:rsidP="0005461E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</w:p>
    <w:p w:rsidR="007E3F35" w:rsidRPr="000452B0" w:rsidRDefault="007E3F35" w:rsidP="0005461E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</w:p>
    <w:p w:rsidR="0005461E" w:rsidRPr="000452B0" w:rsidRDefault="007E3F35" w:rsidP="005A2247">
      <w:pPr>
        <w:spacing w:after="0" w:line="240" w:lineRule="auto"/>
        <w:rPr>
          <w:rFonts w:ascii="Verdana" w:eastAsia="Times New Roman" w:hAnsi="Verdana" w:cs="Times New Roman"/>
          <w:b/>
          <w:i/>
          <w:lang w:eastAsia="fi-FI"/>
        </w:rPr>
      </w:pPr>
      <w:r w:rsidRPr="000452B0">
        <w:rPr>
          <w:rFonts w:ascii="Verdana" w:eastAsia="Times New Roman" w:hAnsi="Verdana" w:cs="Times New Roman"/>
          <w:b/>
          <w:i/>
          <w:lang w:eastAsia="fi-FI"/>
        </w:rPr>
        <w:t xml:space="preserve">Tohtori Kari </w:t>
      </w:r>
      <w:proofErr w:type="spellStart"/>
      <w:r w:rsidRPr="000452B0">
        <w:rPr>
          <w:rFonts w:ascii="Verdana" w:eastAsia="Times New Roman" w:hAnsi="Verdana" w:cs="Times New Roman"/>
          <w:b/>
          <w:i/>
          <w:lang w:eastAsia="fi-FI"/>
        </w:rPr>
        <w:t>Nars</w:t>
      </w:r>
      <w:proofErr w:type="spellEnd"/>
      <w:r w:rsidRPr="000452B0">
        <w:rPr>
          <w:rFonts w:ascii="Verdana" w:eastAsia="Times New Roman" w:hAnsi="Verdana" w:cs="Times New Roman"/>
          <w:b/>
          <w:i/>
          <w:lang w:eastAsia="fi-FI"/>
        </w:rPr>
        <w:t xml:space="preserve"> </w:t>
      </w:r>
      <w:r w:rsidR="008D4C9E" w:rsidRPr="000452B0">
        <w:rPr>
          <w:rFonts w:ascii="Verdana" w:eastAsia="Times New Roman" w:hAnsi="Verdana" w:cs="Times New Roman"/>
          <w:b/>
          <w:i/>
          <w:lang w:eastAsia="fi-FI"/>
        </w:rPr>
        <w:t xml:space="preserve">Seurojentalolla </w:t>
      </w:r>
      <w:proofErr w:type="spellStart"/>
      <w:r w:rsidR="00FD477E" w:rsidRPr="000452B0">
        <w:rPr>
          <w:rFonts w:ascii="Verdana" w:eastAsia="Times New Roman" w:hAnsi="Verdana" w:cs="Times New Roman"/>
          <w:b/>
          <w:i/>
          <w:lang w:eastAsia="fi-FI"/>
        </w:rPr>
        <w:t>Antibesissa</w:t>
      </w:r>
      <w:proofErr w:type="spellEnd"/>
      <w:r w:rsidR="00FD477E" w:rsidRPr="000452B0">
        <w:rPr>
          <w:rFonts w:ascii="Verdana" w:eastAsia="Times New Roman" w:hAnsi="Verdana" w:cs="Times New Roman"/>
          <w:b/>
          <w:i/>
          <w:lang w:eastAsia="fi-FI"/>
        </w:rPr>
        <w:t xml:space="preserve"> </w:t>
      </w:r>
      <w:r w:rsidR="008D4C9E" w:rsidRPr="000452B0">
        <w:rPr>
          <w:rFonts w:ascii="Verdana" w:eastAsia="Times New Roman" w:hAnsi="Verdana" w:cs="Times New Roman"/>
          <w:b/>
          <w:i/>
          <w:lang w:eastAsia="fi-FI"/>
        </w:rPr>
        <w:t xml:space="preserve">pe 3.11. klo 16 aiheenaan </w:t>
      </w:r>
      <w:r w:rsidR="00733F84" w:rsidRPr="000452B0">
        <w:rPr>
          <w:rFonts w:ascii="Verdana" w:eastAsia="Times New Roman" w:hAnsi="Verdana" w:cs="Times New Roman"/>
          <w:b/>
          <w:lang w:eastAsia="fi-FI"/>
        </w:rPr>
        <w:t>«</w:t>
      </w:r>
      <w:r w:rsidR="00733F84" w:rsidRPr="000452B0">
        <w:rPr>
          <w:rFonts w:ascii="Verdana" w:eastAsia="Times New Roman" w:hAnsi="Verdana" w:cs="Times New Roman"/>
          <w:b/>
          <w:i/>
          <w:lang w:eastAsia="fi-FI"/>
        </w:rPr>
        <w:t> </w:t>
      </w:r>
      <w:r w:rsidR="008D4C9E" w:rsidRPr="000452B0">
        <w:rPr>
          <w:rFonts w:ascii="Verdana" w:eastAsia="Times New Roman" w:hAnsi="Verdana" w:cs="Times New Roman"/>
          <w:b/>
          <w:i/>
          <w:lang w:eastAsia="fi-FI"/>
        </w:rPr>
        <w:t>Mauno - optimistinen pessimisti</w:t>
      </w:r>
      <w:r w:rsidR="00733F84" w:rsidRPr="000452B0">
        <w:rPr>
          <w:rFonts w:ascii="Verdana" w:eastAsia="Times New Roman" w:hAnsi="Verdana" w:cs="Times New Roman"/>
          <w:b/>
          <w:i/>
          <w:lang w:eastAsia="fi-FI"/>
        </w:rPr>
        <w:t> »</w:t>
      </w:r>
      <w:r w:rsidR="008D4C9E" w:rsidRPr="000452B0">
        <w:rPr>
          <w:rFonts w:ascii="Verdana" w:eastAsia="Times New Roman" w:hAnsi="Verdana" w:cs="Times New Roman"/>
          <w:b/>
          <w:i/>
          <w:lang w:eastAsia="fi-FI"/>
        </w:rPr>
        <w:t xml:space="preserve"> </w:t>
      </w:r>
    </w:p>
    <w:p w:rsidR="008D4C9E" w:rsidRPr="000452B0" w:rsidRDefault="008D4C9E" w:rsidP="005A2247">
      <w:pPr>
        <w:spacing w:after="0" w:line="240" w:lineRule="auto"/>
        <w:rPr>
          <w:rFonts w:ascii="Verdana" w:eastAsia="Times New Roman" w:hAnsi="Verdana" w:cs="Times New Roman"/>
          <w:b/>
          <w:i/>
          <w:lang w:eastAsia="fi-FI"/>
        </w:rPr>
      </w:pPr>
    </w:p>
    <w:p w:rsidR="008D4C9E" w:rsidRPr="000452B0" w:rsidRDefault="008D4C9E" w:rsidP="008D4C9E">
      <w:pPr>
        <w:spacing w:line="259" w:lineRule="auto"/>
        <w:rPr>
          <w:rFonts w:ascii="Verdana" w:eastAsia="Times New Roman" w:hAnsi="Verdana" w:cs="Times New Roman"/>
          <w:lang w:eastAsia="fi-FI"/>
        </w:rPr>
      </w:pPr>
      <w:r w:rsidRPr="000452B0">
        <w:rPr>
          <w:rFonts w:ascii="Verdana" w:eastAsia="Times New Roman" w:hAnsi="Verdana" w:cs="Times New Roman"/>
          <w:lang w:eastAsia="fi-FI"/>
        </w:rPr>
        <w:t xml:space="preserve">Tohtori Kari </w:t>
      </w:r>
      <w:proofErr w:type="spellStart"/>
      <w:r w:rsidRPr="000452B0">
        <w:rPr>
          <w:rFonts w:ascii="Verdana" w:eastAsia="Times New Roman" w:hAnsi="Verdana" w:cs="Times New Roman"/>
          <w:lang w:eastAsia="fi-FI"/>
        </w:rPr>
        <w:t>Nars</w:t>
      </w:r>
      <w:proofErr w:type="spellEnd"/>
      <w:r w:rsidRPr="000452B0">
        <w:rPr>
          <w:rFonts w:ascii="Verdana" w:eastAsia="Times New Roman" w:hAnsi="Verdana" w:cs="Times New Roman"/>
          <w:lang w:eastAsia="fi-FI"/>
        </w:rPr>
        <w:t xml:space="preserve"> esittelee uusimman kirjansa</w:t>
      </w:r>
    </w:p>
    <w:p w:rsidR="008D4C9E" w:rsidRPr="008D4C9E" w:rsidRDefault="008D4C9E" w:rsidP="008D4C9E">
      <w:pPr>
        <w:spacing w:line="259" w:lineRule="auto"/>
        <w:rPr>
          <w:rFonts w:ascii="Verdana" w:eastAsia="Times New Roman" w:hAnsi="Verdana" w:cs="Times New Roman"/>
          <w:lang w:eastAsia="fi-FI"/>
        </w:rPr>
      </w:pPr>
      <w:r w:rsidRPr="008D4C9E">
        <w:rPr>
          <w:rFonts w:ascii="Verdana" w:eastAsia="Times New Roman" w:hAnsi="Verdana" w:cs="Times New Roman"/>
          <w:b/>
          <w:bCs/>
          <w:lang w:eastAsia="fi-FI"/>
        </w:rPr>
        <w:tab/>
        <w:t>MAUNO optimistinen pessimisti</w:t>
      </w:r>
    </w:p>
    <w:p w:rsidR="00733F84" w:rsidRDefault="008D4C9E" w:rsidP="008D4C9E">
      <w:pPr>
        <w:spacing w:line="259" w:lineRule="auto"/>
        <w:rPr>
          <w:rFonts w:ascii="Verdana" w:eastAsia="Times New Roman" w:hAnsi="Verdana" w:cs="Times New Roman"/>
          <w:lang w:eastAsia="fi-FI"/>
        </w:rPr>
      </w:pPr>
      <w:r w:rsidRPr="008D4C9E">
        <w:rPr>
          <w:rFonts w:ascii="Verdana" w:eastAsia="Times New Roman" w:hAnsi="Verdana" w:cs="Times New Roman"/>
          <w:lang w:eastAsia="fi-FI"/>
        </w:rPr>
        <w:t>Mauno Koiviston maallinen vaellus lähti köyhästä kodista, nuoreksi sotaan,</w:t>
      </w:r>
      <w:r>
        <w:rPr>
          <w:rFonts w:ascii="Verdana" w:eastAsia="Times New Roman" w:hAnsi="Verdana" w:cs="Times New Roman"/>
          <w:lang w:eastAsia="fi-FI"/>
        </w:rPr>
        <w:t xml:space="preserve"> lakkorikkuriksi, tohtoriksi, </w:t>
      </w:r>
      <w:r w:rsidRPr="008D4C9E">
        <w:rPr>
          <w:rFonts w:ascii="Verdana" w:eastAsia="Times New Roman" w:hAnsi="Verdana" w:cs="Times New Roman"/>
          <w:lang w:eastAsia="fi-FI"/>
        </w:rPr>
        <w:t xml:space="preserve">Suomen Pankin pääjohtajaksi, pääministeriksi ja presidentiksi. </w:t>
      </w:r>
    </w:p>
    <w:p w:rsidR="00733F84" w:rsidRDefault="008D4C9E" w:rsidP="008D4C9E">
      <w:pPr>
        <w:spacing w:line="259" w:lineRule="auto"/>
        <w:rPr>
          <w:rFonts w:ascii="Verdana" w:eastAsia="Times New Roman" w:hAnsi="Verdana" w:cs="Times New Roman"/>
          <w:lang w:eastAsia="fi-FI"/>
        </w:rPr>
      </w:pPr>
      <w:r w:rsidRPr="008D4C9E">
        <w:rPr>
          <w:rFonts w:ascii="Verdana" w:eastAsia="Times New Roman" w:hAnsi="Verdana" w:cs="Times New Roman"/>
          <w:lang w:eastAsia="fi-FI"/>
        </w:rPr>
        <w:t xml:space="preserve">Kari </w:t>
      </w:r>
      <w:proofErr w:type="spellStart"/>
      <w:r w:rsidRPr="008D4C9E">
        <w:rPr>
          <w:rFonts w:ascii="Verdana" w:eastAsia="Times New Roman" w:hAnsi="Verdana" w:cs="Times New Roman"/>
          <w:lang w:eastAsia="fi-FI"/>
        </w:rPr>
        <w:t>Nars</w:t>
      </w:r>
      <w:proofErr w:type="spellEnd"/>
      <w:r w:rsidRPr="008D4C9E">
        <w:rPr>
          <w:rFonts w:ascii="Verdana" w:eastAsia="Times New Roman" w:hAnsi="Verdana" w:cs="Times New Roman"/>
          <w:lang w:eastAsia="fi-FI"/>
        </w:rPr>
        <w:t xml:space="preserve"> oli </w:t>
      </w:r>
      <w:r w:rsidR="00733F84">
        <w:rPr>
          <w:rFonts w:ascii="Verdana" w:eastAsia="Times New Roman" w:hAnsi="Verdana" w:cs="Times New Roman"/>
          <w:lang w:eastAsia="fi-FI"/>
        </w:rPr>
        <w:t>Koiviston läheinen työtoveri. H</w:t>
      </w:r>
      <w:r w:rsidRPr="008D4C9E">
        <w:rPr>
          <w:rFonts w:ascii="Verdana" w:eastAsia="Times New Roman" w:hAnsi="Verdana" w:cs="Times New Roman"/>
          <w:lang w:eastAsia="fi-FI"/>
        </w:rPr>
        <w:t xml:space="preserve">än on koonnut kirjan Koiviston ikimuistettavista viisauksista, fundeerauksista ja kaskuista. </w:t>
      </w:r>
    </w:p>
    <w:p w:rsidR="008D4C9E" w:rsidRDefault="008D4C9E" w:rsidP="008D4C9E">
      <w:pPr>
        <w:spacing w:line="259" w:lineRule="auto"/>
        <w:rPr>
          <w:rFonts w:ascii="Verdana" w:eastAsia="Times New Roman" w:hAnsi="Verdana" w:cs="Times New Roman"/>
          <w:lang w:eastAsia="fi-FI"/>
        </w:rPr>
      </w:pPr>
      <w:r w:rsidRPr="008D4C9E">
        <w:rPr>
          <w:rFonts w:ascii="Verdana" w:eastAsia="Times New Roman" w:hAnsi="Verdana" w:cs="Times New Roman"/>
          <w:lang w:eastAsia="fi-FI"/>
        </w:rPr>
        <w:t>Kirja on</w:t>
      </w:r>
      <w:r w:rsidR="00733F84">
        <w:rPr>
          <w:rFonts w:ascii="Verdana" w:eastAsia="Times New Roman" w:hAnsi="Verdana" w:cs="Times New Roman"/>
          <w:lang w:eastAsia="fi-FI"/>
        </w:rPr>
        <w:t xml:space="preserve"> vastikään</w:t>
      </w:r>
      <w:r w:rsidRPr="008D4C9E">
        <w:rPr>
          <w:rFonts w:ascii="Verdana" w:eastAsia="Times New Roman" w:hAnsi="Verdana" w:cs="Times New Roman"/>
          <w:lang w:eastAsia="fi-FI"/>
        </w:rPr>
        <w:t xml:space="preserve"> ilmestynyt sekä suomeksi että ruotsiksi.</w:t>
      </w:r>
      <w:r w:rsidR="00733F84">
        <w:rPr>
          <w:rFonts w:ascii="Verdana" w:eastAsia="Times New Roman" w:hAnsi="Verdana" w:cs="Times New Roman"/>
          <w:lang w:eastAsia="fi-FI"/>
        </w:rPr>
        <w:t xml:space="preserve"> Tilaisuuteen</w:t>
      </w:r>
      <w:r w:rsidR="00FD477E">
        <w:rPr>
          <w:rFonts w:ascii="Verdana" w:eastAsia="Times New Roman" w:hAnsi="Verdana" w:cs="Times New Roman"/>
          <w:lang w:eastAsia="fi-FI"/>
        </w:rPr>
        <w:t xml:space="preserve"> seuramme jäsen </w:t>
      </w:r>
      <w:r w:rsidR="00733F84">
        <w:rPr>
          <w:rFonts w:ascii="Verdana" w:eastAsia="Times New Roman" w:hAnsi="Verdana" w:cs="Times New Roman"/>
          <w:lang w:eastAsia="fi-FI"/>
        </w:rPr>
        <w:t xml:space="preserve">Kari </w:t>
      </w:r>
      <w:proofErr w:type="spellStart"/>
      <w:r w:rsidR="00733F84">
        <w:rPr>
          <w:rFonts w:ascii="Verdana" w:eastAsia="Times New Roman" w:hAnsi="Verdana" w:cs="Times New Roman"/>
          <w:lang w:eastAsia="fi-FI"/>
        </w:rPr>
        <w:t>Nars</w:t>
      </w:r>
      <w:proofErr w:type="spellEnd"/>
      <w:r w:rsidR="00733F84">
        <w:rPr>
          <w:rFonts w:ascii="Verdana" w:eastAsia="Times New Roman" w:hAnsi="Verdana" w:cs="Times New Roman"/>
          <w:lang w:eastAsia="fi-FI"/>
        </w:rPr>
        <w:t xml:space="preserve"> saapuu lähes suoraan Helsingin Kirjamessutapahtumasta </w:t>
      </w:r>
    </w:p>
    <w:p w:rsidR="00733F84" w:rsidRPr="008D4C9E" w:rsidRDefault="00733F84" w:rsidP="008D4C9E">
      <w:pPr>
        <w:spacing w:line="259" w:lineRule="auto"/>
        <w:rPr>
          <w:rFonts w:ascii="Verdana" w:eastAsia="Times New Roman" w:hAnsi="Verdana" w:cs="Times New Roman"/>
          <w:lang w:eastAsia="fi-FI"/>
        </w:rPr>
      </w:pPr>
    </w:p>
    <w:p w:rsidR="008E4DDE" w:rsidRPr="008E4DDE" w:rsidRDefault="008E4DDE" w:rsidP="008E4D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ab/>
      </w:r>
      <w:r>
        <w:rPr>
          <w:rFonts w:ascii="Verdana" w:hAnsi="Verdana" w:cs="Verdana,BoldItalic"/>
          <w:bCs/>
          <w:iCs/>
        </w:rPr>
        <w:tab/>
      </w:r>
      <w:r w:rsidRPr="008E4DDE">
        <w:rPr>
          <w:rFonts w:ascii="Verdana" w:hAnsi="Verdana" w:cs="Verdana,BoldItalic"/>
          <w:bCs/>
          <w:iCs/>
        </w:rPr>
        <w:t>****</w:t>
      </w:r>
    </w:p>
    <w:p w:rsidR="005A2247" w:rsidRDefault="005A2247" w:rsidP="0005461E">
      <w:pPr>
        <w:spacing w:after="0" w:line="240" w:lineRule="auto"/>
        <w:rPr>
          <w:rFonts w:ascii="Verdana" w:eastAsia="Times New Roman" w:hAnsi="Verdana" w:cs="Arial"/>
          <w:b/>
          <w:i/>
          <w:color w:val="444444"/>
          <w:lang w:eastAsia="fi-FI"/>
        </w:rPr>
      </w:pPr>
    </w:p>
    <w:p w:rsidR="0015500A" w:rsidRPr="0015500A" w:rsidRDefault="0015500A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</w:rPr>
      </w:pPr>
      <w:r w:rsidRPr="0015500A">
        <w:rPr>
          <w:rFonts w:ascii="Verdana" w:hAnsi="Verdana" w:cs="Verdana"/>
          <w:b/>
          <w:i/>
        </w:rPr>
        <w:t xml:space="preserve">Itsenäisyyspäivän juhlalounas </w:t>
      </w:r>
      <w:r w:rsidR="0092525A">
        <w:rPr>
          <w:rFonts w:ascii="Verdana" w:hAnsi="Verdana" w:cs="Verdana"/>
          <w:b/>
          <w:i/>
        </w:rPr>
        <w:t xml:space="preserve">Le </w:t>
      </w:r>
      <w:proofErr w:type="spellStart"/>
      <w:r w:rsidRPr="0015500A">
        <w:rPr>
          <w:rFonts w:ascii="Verdana" w:hAnsi="Verdana" w:cs="Verdana"/>
          <w:b/>
          <w:i/>
        </w:rPr>
        <w:t>Negrescon</w:t>
      </w:r>
      <w:proofErr w:type="spellEnd"/>
      <w:r w:rsidRPr="0015500A">
        <w:rPr>
          <w:rFonts w:ascii="Verdana" w:hAnsi="Verdana" w:cs="Verdana"/>
          <w:b/>
          <w:i/>
        </w:rPr>
        <w:t xml:space="preserve"> </w:t>
      </w:r>
      <w:proofErr w:type="spellStart"/>
      <w:r w:rsidRPr="0015500A">
        <w:rPr>
          <w:rFonts w:ascii="Verdana" w:hAnsi="Verdana" w:cs="Verdana"/>
          <w:b/>
          <w:i/>
        </w:rPr>
        <w:t>Massena-salissa</w:t>
      </w:r>
      <w:proofErr w:type="spellEnd"/>
      <w:r w:rsidRPr="0015500A">
        <w:rPr>
          <w:rFonts w:ascii="Verdana" w:hAnsi="Verdana" w:cs="Verdana"/>
          <w:b/>
          <w:i/>
        </w:rPr>
        <w:t xml:space="preserve"> ke 6.12. klo 12</w:t>
      </w:r>
    </w:p>
    <w:p w:rsid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33F84" w:rsidRDefault="00733F84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Jäsentiedotteesta jäi pois, että ravintolasta johtuvista syistä meidän on rajattava tilaisuuden ilmoittautumisaika keskiviikkoon 15.11.</w:t>
      </w:r>
    </w:p>
    <w:p w:rsidR="00733F84" w:rsidRDefault="00733F84" w:rsidP="00733F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146D" w:rsidRDefault="00733F84" w:rsidP="00733F8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"/>
        </w:rPr>
        <w:t>Toivomuksemme on myös, että tilaisuuteen osallistujat huomioivat ajankohdan merkityksen ja sen vaatimukset siistille pukeutumiselle.</w:t>
      </w:r>
      <w:r w:rsidRPr="00786192">
        <w:rPr>
          <w:rFonts w:ascii="Verdana" w:hAnsi="Verdana" w:cs="Verdana,BoldItalic"/>
          <w:bCs/>
          <w:iCs/>
        </w:rPr>
        <w:t xml:space="preserve"> </w:t>
      </w:r>
    </w:p>
    <w:p w:rsidR="00733F84" w:rsidRPr="00786192" w:rsidRDefault="00733F84" w:rsidP="00733F8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733F84" w:rsidRPr="00733F84" w:rsidRDefault="00733F84" w:rsidP="00733F8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33F84">
        <w:rPr>
          <w:rFonts w:ascii="Verdana" w:hAnsi="Verdana" w:cs="Verdana,BoldItalic"/>
          <w:bCs/>
          <w:iCs/>
        </w:rPr>
        <w:tab/>
      </w:r>
      <w:r w:rsidRPr="00733F84">
        <w:rPr>
          <w:rFonts w:ascii="Verdana" w:hAnsi="Verdana" w:cs="Verdana,BoldItalic"/>
          <w:bCs/>
          <w:iCs/>
        </w:rPr>
        <w:tab/>
        <w:t>****</w:t>
      </w:r>
    </w:p>
    <w:p w:rsidR="00455CCB" w:rsidRDefault="00455CCB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733F84" w:rsidRDefault="00733F84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Muilta osin Jäsentiedotteen 10.10. tapahtumat toteutuvat muuttamattomina.</w:t>
      </w:r>
    </w:p>
    <w:p w:rsidR="00733F84" w:rsidRDefault="00733F84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D70341" w:rsidRPr="00786192" w:rsidRDefault="002B67D7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>H</w:t>
      </w:r>
      <w:r w:rsidR="00733F84">
        <w:rPr>
          <w:rFonts w:ascii="Verdana" w:hAnsi="Verdana" w:cs="Verdana,BoldItalic"/>
          <w:bCs/>
          <w:iCs/>
        </w:rPr>
        <w:t>aluamme edelleen</w:t>
      </w:r>
      <w:r w:rsidR="00D8466B" w:rsidRPr="00786192">
        <w:rPr>
          <w:rFonts w:ascii="Verdana" w:hAnsi="Verdana" w:cs="Verdana,BoldItalic"/>
          <w:bCs/>
          <w:iCs/>
        </w:rPr>
        <w:t xml:space="preserve"> korostaa Seuran </w:t>
      </w:r>
      <w:r w:rsidRPr="00786192">
        <w:rPr>
          <w:rFonts w:ascii="Verdana" w:hAnsi="Verdana" w:cs="Verdana,BoldItalic"/>
          <w:bCs/>
          <w:iCs/>
        </w:rPr>
        <w:t>tapahtumakalenterin säännöllisen seurannan tärkeyttä</w:t>
      </w:r>
      <w:r w:rsidR="00D8466B" w:rsidRPr="00786192">
        <w:rPr>
          <w:rFonts w:ascii="Verdana" w:hAnsi="Verdana" w:cs="Verdana,BoldItalic"/>
          <w:bCs/>
          <w:iCs/>
        </w:rPr>
        <w:t xml:space="preserve"> ja myös </w:t>
      </w:r>
      <w:proofErr w:type="spellStart"/>
      <w:r w:rsidR="00D8466B" w:rsidRPr="00786192">
        <w:rPr>
          <w:rFonts w:ascii="Verdana" w:hAnsi="Verdana" w:cs="Verdana,BoldItalic"/>
          <w:bCs/>
          <w:iCs/>
        </w:rPr>
        <w:t>F</w:t>
      </w:r>
      <w:r w:rsidR="004A146D">
        <w:rPr>
          <w:rFonts w:ascii="Verdana" w:hAnsi="Verdana" w:cs="Verdana,BoldItalic"/>
          <w:bCs/>
          <w:iCs/>
        </w:rPr>
        <w:t>acebook-</w:t>
      </w:r>
      <w:r w:rsidR="00D8466B" w:rsidRPr="00786192">
        <w:rPr>
          <w:rFonts w:ascii="Verdana" w:hAnsi="Verdana" w:cs="Verdana,BoldItalic"/>
          <w:bCs/>
          <w:iCs/>
        </w:rPr>
        <w:t>sivujen</w:t>
      </w:r>
      <w:proofErr w:type="spellEnd"/>
      <w:r w:rsidR="00D8466B" w:rsidRPr="00786192">
        <w:rPr>
          <w:rFonts w:ascii="Verdana" w:hAnsi="Verdana" w:cs="Verdana,BoldItalic"/>
          <w:bCs/>
          <w:iCs/>
        </w:rPr>
        <w:t xml:space="preserve"> lukemista. </w:t>
      </w:r>
      <w:r w:rsidR="004A146D">
        <w:rPr>
          <w:rFonts w:ascii="Verdana" w:hAnsi="Verdana" w:cs="Verdana,BoldItalic"/>
          <w:bCs/>
          <w:iCs/>
        </w:rPr>
        <w:t xml:space="preserve"> </w:t>
      </w:r>
      <w:r w:rsidR="00D8466B" w:rsidRPr="00786192">
        <w:rPr>
          <w:rFonts w:ascii="Verdana" w:hAnsi="Verdana" w:cs="Verdana,BoldItalic"/>
          <w:bCs/>
          <w:iCs/>
        </w:rPr>
        <w:t>Ohjelmiimme saattaa tulla muutoksia tai täydentävää tietoa Jäsentiedotteiden välilläkin!</w:t>
      </w:r>
    </w:p>
    <w:p w:rsidR="00D8466B" w:rsidRPr="00786192" w:rsidRDefault="00D8466B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D8466B" w:rsidRPr="00786192" w:rsidRDefault="00D8466B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B24E12" w:rsidRPr="00786192" w:rsidRDefault="00B24E12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786192">
        <w:rPr>
          <w:rFonts w:ascii="Verdana" w:hAnsi="Verdana" w:cs="Verdana,BoldItalic"/>
          <w:b/>
          <w:bCs/>
          <w:i/>
          <w:iCs/>
        </w:rPr>
        <w:t>Rivieran Suomi-seuran johtokunta toivottaa kaikille jäsenille</w:t>
      </w:r>
      <w:r w:rsidR="000B75EC" w:rsidRPr="00786192">
        <w:rPr>
          <w:rFonts w:ascii="Verdana" w:hAnsi="Verdana" w:cs="Verdana,BoldItalic"/>
          <w:b/>
          <w:bCs/>
          <w:i/>
          <w:iCs/>
        </w:rPr>
        <w:t xml:space="preserve"> hyvää ja aurinkoista </w:t>
      </w:r>
      <w:r w:rsidR="002B67D7" w:rsidRPr="00786192">
        <w:rPr>
          <w:rFonts w:ascii="Verdana" w:hAnsi="Verdana" w:cs="Verdana,BoldItalic"/>
          <w:b/>
          <w:bCs/>
          <w:i/>
          <w:iCs/>
        </w:rPr>
        <w:t>Suomi</w:t>
      </w:r>
      <w:r w:rsidR="004A146D">
        <w:rPr>
          <w:rFonts w:ascii="Verdana" w:hAnsi="Verdana" w:cs="Verdana,BoldItalic"/>
          <w:b/>
          <w:bCs/>
          <w:i/>
          <w:iCs/>
        </w:rPr>
        <w:t xml:space="preserve"> </w:t>
      </w:r>
      <w:r w:rsidR="002B67D7" w:rsidRPr="00786192">
        <w:rPr>
          <w:rFonts w:ascii="Verdana" w:hAnsi="Verdana" w:cs="Verdana,BoldItalic"/>
          <w:b/>
          <w:bCs/>
          <w:i/>
          <w:iCs/>
        </w:rPr>
        <w:t>100</w:t>
      </w:r>
      <w:r w:rsidR="004A146D">
        <w:rPr>
          <w:rFonts w:ascii="Verdana" w:hAnsi="Verdana" w:cs="Verdana,BoldItalic"/>
          <w:b/>
          <w:bCs/>
          <w:i/>
          <w:iCs/>
        </w:rPr>
        <w:t xml:space="preserve"> -</w:t>
      </w:r>
      <w:r w:rsidR="002B67D7" w:rsidRPr="00786192">
        <w:rPr>
          <w:rFonts w:ascii="Verdana" w:hAnsi="Verdana" w:cs="Verdana,BoldItalic"/>
          <w:b/>
          <w:bCs/>
          <w:i/>
          <w:iCs/>
        </w:rPr>
        <w:t>juhlavuoden syksyä</w:t>
      </w:r>
      <w:r w:rsidRPr="00786192">
        <w:rPr>
          <w:rFonts w:ascii="Verdana" w:hAnsi="Verdana" w:cs="Verdana,BoldItalic"/>
          <w:b/>
          <w:bCs/>
          <w:i/>
          <w:iCs/>
        </w:rPr>
        <w:t>!</w:t>
      </w:r>
    </w:p>
    <w:sectPr w:rsidR="00B24E12" w:rsidRPr="00786192" w:rsidSect="00D6182B">
      <w:footerReference w:type="default" r:id="rId11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6A" w:rsidRDefault="00A21B6A" w:rsidP="00786192">
      <w:pPr>
        <w:spacing w:after="0" w:line="240" w:lineRule="auto"/>
      </w:pPr>
      <w:r>
        <w:separator/>
      </w:r>
    </w:p>
  </w:endnote>
  <w:endnote w:type="continuationSeparator" w:id="0">
    <w:p w:rsidR="00A21B6A" w:rsidRDefault="00A21B6A" w:rsidP="0078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565767509"/>
      <w:docPartObj>
        <w:docPartGallery w:val="Page Numbers (Bottom of Page)"/>
        <w:docPartUnique/>
      </w:docPartObj>
    </w:sdtPr>
    <w:sdtEndPr/>
    <w:sdtContent>
      <w:p w:rsidR="00786192" w:rsidRPr="00786192" w:rsidRDefault="00A21B6A">
        <w:pPr>
          <w:pStyle w:val="Alatunniste"/>
          <w:jc w:val="right"/>
          <w:rPr>
            <w:rFonts w:ascii="Verdana" w:hAnsi="Verdana"/>
            <w:sz w:val="20"/>
            <w:szCs w:val="20"/>
          </w:rPr>
        </w:pPr>
        <w:sdt>
          <w:sdtPr>
            <w:rPr>
              <w:rFonts w:ascii="Verdana" w:hAnsi="Verdana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86192" w:rsidRPr="00786192">
              <w:rPr>
                <w:rFonts w:ascii="Verdana" w:hAnsi="Verdana"/>
                <w:sz w:val="20"/>
                <w:szCs w:val="20"/>
              </w:rPr>
              <w:t xml:space="preserve">Sivu 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8922BF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="00786192" w:rsidRPr="0078619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8922BF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sdtContent>
        </w:sdt>
        <w:r w:rsidR="00786192" w:rsidRPr="00786192">
          <w:rPr>
            <w:rFonts w:ascii="Verdana" w:hAnsi="Verdana"/>
            <w:sz w:val="20"/>
            <w:szCs w:val="20"/>
          </w:rPr>
          <w:t>)</w:t>
        </w:r>
      </w:p>
    </w:sdtContent>
  </w:sdt>
  <w:p w:rsidR="00786192" w:rsidRDefault="0078619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6A" w:rsidRDefault="00A21B6A" w:rsidP="00786192">
      <w:pPr>
        <w:spacing w:after="0" w:line="240" w:lineRule="auto"/>
      </w:pPr>
      <w:r>
        <w:separator/>
      </w:r>
    </w:p>
  </w:footnote>
  <w:footnote w:type="continuationSeparator" w:id="0">
    <w:p w:rsidR="00A21B6A" w:rsidRDefault="00A21B6A" w:rsidP="0078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071"/>
    <w:multiLevelType w:val="hybridMultilevel"/>
    <w:tmpl w:val="5C6CFDB4"/>
    <w:lvl w:ilvl="0" w:tplc="8168022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16A9C"/>
    <w:multiLevelType w:val="hybridMultilevel"/>
    <w:tmpl w:val="81AE94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4DC0"/>
    <w:multiLevelType w:val="hybridMultilevel"/>
    <w:tmpl w:val="CBC4DD18"/>
    <w:lvl w:ilvl="0" w:tplc="1D96623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B7"/>
    <w:rsid w:val="00002FD3"/>
    <w:rsid w:val="00013701"/>
    <w:rsid w:val="000266CD"/>
    <w:rsid w:val="00035B9E"/>
    <w:rsid w:val="00043441"/>
    <w:rsid w:val="000452B0"/>
    <w:rsid w:val="0005461E"/>
    <w:rsid w:val="00055524"/>
    <w:rsid w:val="00062BDA"/>
    <w:rsid w:val="00071502"/>
    <w:rsid w:val="00076749"/>
    <w:rsid w:val="000770A7"/>
    <w:rsid w:val="000A7AB4"/>
    <w:rsid w:val="000B75EC"/>
    <w:rsid w:val="000D2F57"/>
    <w:rsid w:val="0010435C"/>
    <w:rsid w:val="00107446"/>
    <w:rsid w:val="00111A3C"/>
    <w:rsid w:val="001265B7"/>
    <w:rsid w:val="00147B7F"/>
    <w:rsid w:val="0015500A"/>
    <w:rsid w:val="001A56A9"/>
    <w:rsid w:val="001B074B"/>
    <w:rsid w:val="001D33F8"/>
    <w:rsid w:val="001E1CD3"/>
    <w:rsid w:val="001E5614"/>
    <w:rsid w:val="001E7C49"/>
    <w:rsid w:val="001F768C"/>
    <w:rsid w:val="001F7878"/>
    <w:rsid w:val="00203DE2"/>
    <w:rsid w:val="002460A6"/>
    <w:rsid w:val="002544C2"/>
    <w:rsid w:val="00270D09"/>
    <w:rsid w:val="0028335C"/>
    <w:rsid w:val="002A3EB8"/>
    <w:rsid w:val="002B3D89"/>
    <w:rsid w:val="002B67D7"/>
    <w:rsid w:val="002D314E"/>
    <w:rsid w:val="002F14BB"/>
    <w:rsid w:val="003029B0"/>
    <w:rsid w:val="00312E5E"/>
    <w:rsid w:val="00381C8A"/>
    <w:rsid w:val="003A2880"/>
    <w:rsid w:val="003A7D36"/>
    <w:rsid w:val="003C3F38"/>
    <w:rsid w:val="003C769B"/>
    <w:rsid w:val="003E3B4E"/>
    <w:rsid w:val="00415A72"/>
    <w:rsid w:val="004241A6"/>
    <w:rsid w:val="004429B0"/>
    <w:rsid w:val="00455CCB"/>
    <w:rsid w:val="00481D97"/>
    <w:rsid w:val="00486037"/>
    <w:rsid w:val="004A05E0"/>
    <w:rsid w:val="004A146D"/>
    <w:rsid w:val="004C761C"/>
    <w:rsid w:val="00566B2B"/>
    <w:rsid w:val="005A2247"/>
    <w:rsid w:val="005C7E47"/>
    <w:rsid w:val="005D6C31"/>
    <w:rsid w:val="005E2CFD"/>
    <w:rsid w:val="006121A4"/>
    <w:rsid w:val="006213DE"/>
    <w:rsid w:val="00646FFD"/>
    <w:rsid w:val="00666371"/>
    <w:rsid w:val="006A5655"/>
    <w:rsid w:val="006F2AB3"/>
    <w:rsid w:val="007040B8"/>
    <w:rsid w:val="007161FB"/>
    <w:rsid w:val="00733F84"/>
    <w:rsid w:val="00741768"/>
    <w:rsid w:val="007521AF"/>
    <w:rsid w:val="007546D7"/>
    <w:rsid w:val="00785548"/>
    <w:rsid w:val="00785F3C"/>
    <w:rsid w:val="00786192"/>
    <w:rsid w:val="00790C44"/>
    <w:rsid w:val="007A1C5D"/>
    <w:rsid w:val="007A3008"/>
    <w:rsid w:val="007A694B"/>
    <w:rsid w:val="007B4273"/>
    <w:rsid w:val="007E3F35"/>
    <w:rsid w:val="00822D2F"/>
    <w:rsid w:val="00825039"/>
    <w:rsid w:val="00861B18"/>
    <w:rsid w:val="008706DF"/>
    <w:rsid w:val="00873010"/>
    <w:rsid w:val="00886CAD"/>
    <w:rsid w:val="008922BF"/>
    <w:rsid w:val="008A5CA9"/>
    <w:rsid w:val="008B54F5"/>
    <w:rsid w:val="008C7715"/>
    <w:rsid w:val="008D10E0"/>
    <w:rsid w:val="008D37C2"/>
    <w:rsid w:val="008D4C9E"/>
    <w:rsid w:val="008D750A"/>
    <w:rsid w:val="008D7CCC"/>
    <w:rsid w:val="008E4DDE"/>
    <w:rsid w:val="0092525A"/>
    <w:rsid w:val="00953769"/>
    <w:rsid w:val="00963EC8"/>
    <w:rsid w:val="009A430B"/>
    <w:rsid w:val="009B38E5"/>
    <w:rsid w:val="009D78D0"/>
    <w:rsid w:val="00A02920"/>
    <w:rsid w:val="00A21B6A"/>
    <w:rsid w:val="00A60182"/>
    <w:rsid w:val="00A83198"/>
    <w:rsid w:val="00A92E84"/>
    <w:rsid w:val="00AA3078"/>
    <w:rsid w:val="00AA5E45"/>
    <w:rsid w:val="00AD7243"/>
    <w:rsid w:val="00AF1CEA"/>
    <w:rsid w:val="00AF432D"/>
    <w:rsid w:val="00AF480F"/>
    <w:rsid w:val="00B22318"/>
    <w:rsid w:val="00B23538"/>
    <w:rsid w:val="00B24E12"/>
    <w:rsid w:val="00B5777E"/>
    <w:rsid w:val="00B63640"/>
    <w:rsid w:val="00B648C8"/>
    <w:rsid w:val="00B67783"/>
    <w:rsid w:val="00B804E2"/>
    <w:rsid w:val="00BE7A43"/>
    <w:rsid w:val="00C33D4A"/>
    <w:rsid w:val="00C44167"/>
    <w:rsid w:val="00C46663"/>
    <w:rsid w:val="00C730E0"/>
    <w:rsid w:val="00C82D62"/>
    <w:rsid w:val="00C8452B"/>
    <w:rsid w:val="00C91067"/>
    <w:rsid w:val="00C925B7"/>
    <w:rsid w:val="00CD7742"/>
    <w:rsid w:val="00CF3C37"/>
    <w:rsid w:val="00D32D70"/>
    <w:rsid w:val="00D3359E"/>
    <w:rsid w:val="00D6182B"/>
    <w:rsid w:val="00D70341"/>
    <w:rsid w:val="00D758F4"/>
    <w:rsid w:val="00D8466B"/>
    <w:rsid w:val="00D947B5"/>
    <w:rsid w:val="00DA4635"/>
    <w:rsid w:val="00DC67D5"/>
    <w:rsid w:val="00DE74F9"/>
    <w:rsid w:val="00E036F4"/>
    <w:rsid w:val="00E17C35"/>
    <w:rsid w:val="00E2470B"/>
    <w:rsid w:val="00E4008B"/>
    <w:rsid w:val="00E83767"/>
    <w:rsid w:val="00EC5F7C"/>
    <w:rsid w:val="00ED57FE"/>
    <w:rsid w:val="00ED7FB7"/>
    <w:rsid w:val="00EE3D9F"/>
    <w:rsid w:val="00F101BC"/>
    <w:rsid w:val="00F10CF9"/>
    <w:rsid w:val="00F20E78"/>
    <w:rsid w:val="00F21FB0"/>
    <w:rsid w:val="00F311FE"/>
    <w:rsid w:val="00F81E0D"/>
    <w:rsid w:val="00F861C5"/>
    <w:rsid w:val="00F86584"/>
    <w:rsid w:val="00F9356B"/>
    <w:rsid w:val="00F96315"/>
    <w:rsid w:val="00FB64B5"/>
    <w:rsid w:val="00FD0593"/>
    <w:rsid w:val="00FD477E"/>
    <w:rsid w:val="00FD72D6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4DD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265B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46D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6192"/>
  </w:style>
  <w:style w:type="paragraph" w:styleId="Alatunniste">
    <w:name w:val="footer"/>
    <w:basedOn w:val="Normaali"/>
    <w:link w:val="Alatunniste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6192"/>
  </w:style>
  <w:style w:type="paragraph" w:styleId="Luettelokappale">
    <w:name w:val="List Paragraph"/>
    <w:basedOn w:val="Normaali"/>
    <w:uiPriority w:val="34"/>
    <w:qFormat/>
    <w:rsid w:val="005A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4DD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265B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46D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6192"/>
  </w:style>
  <w:style w:type="paragraph" w:styleId="Alatunniste">
    <w:name w:val="footer"/>
    <w:basedOn w:val="Normaali"/>
    <w:link w:val="Alatunniste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6192"/>
  </w:style>
  <w:style w:type="paragraph" w:styleId="Luettelokappale">
    <w:name w:val="List Paragraph"/>
    <w:basedOn w:val="Normaali"/>
    <w:uiPriority w:val="34"/>
    <w:qFormat/>
    <w:rsid w:val="005A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2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9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17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260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ivieran-suomi-seur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8F23-A646-4F5C-8419-0F148DC6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Niinikoski</dc:creator>
  <cp:lastModifiedBy>Sari</cp:lastModifiedBy>
  <cp:revision>3</cp:revision>
  <cp:lastPrinted>2017-09-19T16:18:00Z</cp:lastPrinted>
  <dcterms:created xsi:type="dcterms:W3CDTF">2017-10-16T09:24:00Z</dcterms:created>
  <dcterms:modified xsi:type="dcterms:W3CDTF">2017-10-16T09:24:00Z</dcterms:modified>
</cp:coreProperties>
</file>