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BF393" w14:textId="77777777" w:rsidR="00786192" w:rsidRDefault="0048603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  <w:r>
        <w:rPr>
          <w:rFonts w:ascii="Verdana" w:hAnsi="Verdana" w:cs="Verdana,BoldItalic"/>
          <w:bCs/>
          <w:iCs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021B4A67" wp14:editId="6C020411">
            <wp:simplePos x="0" y="0"/>
            <wp:positionH relativeFrom="column">
              <wp:posOffset>-24765</wp:posOffset>
            </wp:positionH>
            <wp:positionV relativeFrom="paragraph">
              <wp:posOffset>80645</wp:posOffset>
            </wp:positionV>
            <wp:extent cx="3121925" cy="1143000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us osoitteella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  <w:r w:rsidR="00786192">
        <w:rPr>
          <w:rFonts w:ascii="Verdana" w:hAnsi="Verdana" w:cs="Verdana,Bold"/>
          <w:bCs/>
          <w:sz w:val="24"/>
          <w:szCs w:val="24"/>
        </w:rPr>
        <w:tab/>
      </w:r>
    </w:p>
    <w:p w14:paraId="334C252C" w14:textId="77777777" w:rsidR="001265B7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>
        <w:rPr>
          <w:rFonts w:ascii="Verdana" w:hAnsi="Verdana" w:cs="Verdana,Bold"/>
          <w:bCs/>
          <w:sz w:val="24"/>
          <w:szCs w:val="24"/>
        </w:rPr>
        <w:tab/>
      </w:r>
      <w:r w:rsidR="000D2F57">
        <w:rPr>
          <w:rFonts w:ascii="Verdana" w:hAnsi="Verdana" w:cs="Verdana,Bold"/>
          <w:b/>
          <w:bCs/>
          <w:sz w:val="24"/>
          <w:szCs w:val="24"/>
        </w:rPr>
        <w:t>PIKA</w:t>
      </w:r>
      <w:r w:rsidR="001265B7" w:rsidRPr="00786192">
        <w:rPr>
          <w:rFonts w:ascii="Verdana" w:hAnsi="Verdana" w:cs="Verdana,Bold"/>
          <w:b/>
          <w:bCs/>
          <w:sz w:val="24"/>
          <w:szCs w:val="24"/>
        </w:rPr>
        <w:t>TIEDOTE</w:t>
      </w:r>
      <w:r w:rsidR="003029B0" w:rsidRPr="0078619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AA5C47">
        <w:rPr>
          <w:rFonts w:ascii="Verdana" w:hAnsi="Verdana" w:cs="Verdana,Bold"/>
          <w:b/>
          <w:bCs/>
          <w:sz w:val="24"/>
          <w:szCs w:val="24"/>
        </w:rPr>
        <w:t>3</w:t>
      </w:r>
      <w:r w:rsidR="00785548" w:rsidRPr="00786192">
        <w:rPr>
          <w:rFonts w:ascii="Verdana" w:hAnsi="Verdana" w:cs="Verdana,Bold"/>
          <w:b/>
          <w:bCs/>
          <w:sz w:val="24"/>
          <w:szCs w:val="24"/>
        </w:rPr>
        <w:t>1</w:t>
      </w:r>
      <w:r w:rsidR="00D70341" w:rsidRPr="00786192">
        <w:rPr>
          <w:rFonts w:ascii="Verdana" w:hAnsi="Verdana" w:cs="Verdana,Bold"/>
          <w:b/>
          <w:bCs/>
          <w:sz w:val="24"/>
          <w:szCs w:val="24"/>
        </w:rPr>
        <w:t>.</w:t>
      </w:r>
      <w:r w:rsidR="006213DE">
        <w:rPr>
          <w:rFonts w:ascii="Verdana" w:hAnsi="Verdana" w:cs="Verdana,Bold"/>
          <w:b/>
          <w:bCs/>
          <w:sz w:val="24"/>
          <w:szCs w:val="24"/>
        </w:rPr>
        <w:t>10</w:t>
      </w:r>
      <w:r w:rsidR="00D70341" w:rsidRPr="00786192">
        <w:rPr>
          <w:rFonts w:ascii="Verdana" w:hAnsi="Verdana" w:cs="Verdana,Bold"/>
          <w:b/>
          <w:bCs/>
          <w:sz w:val="24"/>
          <w:szCs w:val="24"/>
        </w:rPr>
        <w:t>.201</w:t>
      </w:r>
      <w:r w:rsidR="003029B0" w:rsidRPr="00786192">
        <w:rPr>
          <w:rFonts w:ascii="Verdana" w:hAnsi="Verdana" w:cs="Verdana,Bold"/>
          <w:b/>
          <w:bCs/>
          <w:sz w:val="24"/>
          <w:szCs w:val="24"/>
        </w:rPr>
        <w:t>7</w:t>
      </w:r>
    </w:p>
    <w:p w14:paraId="0B3AC980" w14:textId="77777777" w:rsidR="001265B7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786192">
        <w:rPr>
          <w:b/>
        </w:rPr>
        <w:tab/>
      </w:r>
      <w:r w:rsidRPr="00786192">
        <w:rPr>
          <w:b/>
        </w:rPr>
        <w:tab/>
      </w:r>
      <w:r w:rsidRPr="00786192">
        <w:rPr>
          <w:b/>
        </w:rPr>
        <w:tab/>
      </w:r>
      <w:r>
        <w:rPr>
          <w:b/>
        </w:rPr>
        <w:tab/>
      </w:r>
      <w:hyperlink r:id="rId10" w:history="1">
        <w:r w:rsidR="001265B7" w:rsidRPr="00786192">
          <w:rPr>
            <w:rStyle w:val="Hyperlinkki"/>
            <w:rFonts w:ascii="Verdana" w:hAnsi="Verdana" w:cs="Verdana,Bold"/>
            <w:b/>
            <w:bCs/>
            <w:color w:val="auto"/>
          </w:rPr>
          <w:t>www.rivieran-suomi-seura.org</w:t>
        </w:r>
      </w:hyperlink>
    </w:p>
    <w:p w14:paraId="6950F609" w14:textId="77777777"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14:paraId="61FB9C7F" w14:textId="77777777" w:rsidR="001265B7" w:rsidRDefault="001265B7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  <w:u w:val="single"/>
        </w:rPr>
      </w:pPr>
    </w:p>
    <w:p w14:paraId="0CAF9D31" w14:textId="77777777"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482E073D" w14:textId="77777777"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28D88FF8" w14:textId="77777777"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1717EAA6" w14:textId="77777777" w:rsid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0B9195B6" w14:textId="77777777" w:rsidR="008E4DDE" w:rsidRDefault="008E4DDE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6B290B75" w14:textId="77777777" w:rsidR="008E4DDE" w:rsidRDefault="008E4DDE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20A96504" w14:textId="77777777" w:rsidR="00786192" w:rsidRPr="00786192" w:rsidRDefault="00786192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1D95184E" w14:textId="77777777" w:rsidR="006213DE" w:rsidRPr="00786192" w:rsidRDefault="006213DE" w:rsidP="005D6C3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</w:p>
    <w:p w14:paraId="7BD2379B" w14:textId="77777777" w:rsidR="006213DE" w:rsidRPr="006213DE" w:rsidRDefault="000D2F57" w:rsidP="006213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Täm</w:t>
      </w:r>
      <w:r w:rsidR="006213DE" w:rsidRPr="006213DE">
        <w:rPr>
          <w:rFonts w:ascii="Verdana" w:hAnsi="Verdana" w:cs="Verdana,BoldItalic"/>
          <w:b/>
          <w:bCs/>
          <w:i/>
          <w:iCs/>
        </w:rPr>
        <w:t>ä</w:t>
      </w:r>
      <w:r>
        <w:rPr>
          <w:rFonts w:ascii="Verdana" w:hAnsi="Verdana" w:cs="Verdana,BoldItalic"/>
          <w:b/>
          <w:bCs/>
          <w:i/>
          <w:iCs/>
        </w:rPr>
        <w:t>n</w:t>
      </w:r>
      <w:r w:rsidR="006213DE" w:rsidRPr="006213DE">
        <w:rPr>
          <w:rFonts w:ascii="Verdana" w:hAnsi="Verdana" w:cs="Verdana,BoldItalic"/>
          <w:b/>
          <w:bCs/>
          <w:i/>
          <w:iCs/>
        </w:rPr>
        <w:t xml:space="preserve"> </w:t>
      </w:r>
      <w:r>
        <w:rPr>
          <w:rFonts w:ascii="Verdana" w:hAnsi="Verdana" w:cs="Verdana,BoldItalic"/>
          <w:b/>
          <w:bCs/>
          <w:i/>
          <w:iCs/>
        </w:rPr>
        <w:t>pikatiedotteen sisältö</w:t>
      </w:r>
    </w:p>
    <w:p w14:paraId="4AAC3C41" w14:textId="77777777" w:rsidR="006213DE" w:rsidRPr="00786192" w:rsidRDefault="006213DE" w:rsidP="006213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  <w:u w:val="single"/>
        </w:rPr>
      </w:pPr>
    </w:p>
    <w:p w14:paraId="4C9068B2" w14:textId="77777777" w:rsidR="0028335C" w:rsidRDefault="0010435C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786192">
        <w:rPr>
          <w:rFonts w:ascii="Verdana" w:hAnsi="Verdana" w:cs="Verdana,Italic"/>
          <w:i/>
          <w:iCs/>
        </w:rPr>
        <w:t xml:space="preserve">* </w:t>
      </w:r>
      <w:r w:rsidR="00886CAD" w:rsidRPr="00786192">
        <w:rPr>
          <w:rFonts w:ascii="Verdana" w:hAnsi="Verdana" w:cs="Verdana,Italic"/>
          <w:i/>
          <w:iCs/>
        </w:rPr>
        <w:t>Kirjailijavierail</w:t>
      </w:r>
      <w:r w:rsidR="009A46D3">
        <w:rPr>
          <w:rFonts w:ascii="Verdana" w:hAnsi="Verdana" w:cs="Verdana,Italic"/>
          <w:i/>
          <w:iCs/>
        </w:rPr>
        <w:t xml:space="preserve">ijanamme Katja Kettu </w:t>
      </w:r>
      <w:r w:rsidR="00886CAD" w:rsidRPr="00786192">
        <w:rPr>
          <w:rFonts w:ascii="Verdana" w:hAnsi="Verdana" w:cs="Verdana,Italic"/>
          <w:i/>
          <w:iCs/>
        </w:rPr>
        <w:t>Seuraintalolla</w:t>
      </w:r>
      <w:r w:rsidR="00FD477E">
        <w:rPr>
          <w:rFonts w:ascii="Verdana" w:hAnsi="Verdana" w:cs="Verdana,Italic"/>
          <w:i/>
          <w:iCs/>
        </w:rPr>
        <w:t xml:space="preserve"> </w:t>
      </w:r>
      <w:proofErr w:type="spellStart"/>
      <w:r w:rsidR="00FD477E">
        <w:rPr>
          <w:rFonts w:ascii="Verdana" w:hAnsi="Verdana" w:cs="Verdana,Italic"/>
          <w:i/>
          <w:iCs/>
        </w:rPr>
        <w:t>Antibesissa</w:t>
      </w:r>
      <w:proofErr w:type="spellEnd"/>
      <w:r w:rsidR="00886CAD" w:rsidRPr="00786192">
        <w:rPr>
          <w:rFonts w:ascii="Verdana" w:hAnsi="Verdana" w:cs="Verdana,Italic"/>
          <w:i/>
          <w:iCs/>
        </w:rPr>
        <w:t xml:space="preserve"> pe </w:t>
      </w:r>
      <w:r w:rsidR="009A46D3">
        <w:rPr>
          <w:rFonts w:ascii="Verdana" w:hAnsi="Verdana" w:cs="Verdana,Italic"/>
          <w:i/>
          <w:iCs/>
        </w:rPr>
        <w:t>10</w:t>
      </w:r>
      <w:r w:rsidR="00886CAD" w:rsidRPr="00786192">
        <w:rPr>
          <w:rFonts w:ascii="Verdana" w:hAnsi="Verdana" w:cs="Verdana,Italic"/>
          <w:i/>
          <w:iCs/>
        </w:rPr>
        <w:t>.11.</w:t>
      </w:r>
    </w:p>
    <w:p w14:paraId="5B0D61C2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6B2B1F">
        <w:rPr>
          <w:rFonts w:ascii="Verdana" w:hAnsi="Verdana" w:cs="Verdana,Italic"/>
          <w:i/>
          <w:iCs/>
        </w:rPr>
        <w:t>*</w:t>
      </w:r>
      <w:r w:rsidRPr="006B2B1F">
        <w:rPr>
          <w:rFonts w:ascii="Verdana" w:hAnsi="Verdana" w:cs="Verdana"/>
          <w:b/>
          <w:i/>
        </w:rPr>
        <w:t xml:space="preserve"> </w:t>
      </w:r>
      <w:r w:rsidRPr="006B2B1F">
        <w:rPr>
          <w:rFonts w:ascii="Verdana" w:hAnsi="Verdana" w:cs="Verdana,Italic"/>
          <w:i/>
          <w:iCs/>
        </w:rPr>
        <w:t xml:space="preserve">Dosentti Jukka Palo, "Suo, kuokka ja DNA- mitä perimä kertoo suomalaisten </w:t>
      </w:r>
      <w:proofErr w:type="spellStart"/>
      <w:r w:rsidRPr="006B2B1F">
        <w:rPr>
          <w:rFonts w:ascii="Verdana" w:hAnsi="Verdana" w:cs="Verdana,Italic"/>
          <w:i/>
          <w:iCs/>
        </w:rPr>
        <w:t>men-neisyydestä</w:t>
      </w:r>
      <w:proofErr w:type="spellEnd"/>
      <w:r w:rsidRPr="006B2B1F">
        <w:rPr>
          <w:rFonts w:ascii="Verdana" w:hAnsi="Verdana" w:cs="Verdana,Italic"/>
          <w:i/>
          <w:iCs/>
        </w:rPr>
        <w:t>" Seuraintalolla pe 17.11.</w:t>
      </w:r>
    </w:p>
    <w:p w14:paraId="2B6C3B4D" w14:textId="77777777" w:rsidR="007521AF" w:rsidRPr="007521AF" w:rsidRDefault="00F96315" w:rsidP="007521A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i/>
          <w:iCs/>
        </w:rPr>
        <w:t>*</w:t>
      </w:r>
      <w:r w:rsidR="000D2F57">
        <w:rPr>
          <w:rFonts w:ascii="Verdana" w:hAnsi="Verdana" w:cs="Verdana,Italic"/>
          <w:i/>
          <w:iCs/>
        </w:rPr>
        <w:t xml:space="preserve"> Muistutus</w:t>
      </w:r>
      <w:r w:rsidR="007521AF" w:rsidRPr="007521AF">
        <w:rPr>
          <w:rFonts w:ascii="Verdana" w:hAnsi="Verdana" w:cs="Verdana"/>
          <w:b/>
          <w:i/>
        </w:rPr>
        <w:t xml:space="preserve"> </w:t>
      </w:r>
      <w:r w:rsidR="000D2F57">
        <w:rPr>
          <w:rFonts w:ascii="Verdana" w:hAnsi="Verdana" w:cs="Verdana,Italic"/>
          <w:i/>
          <w:iCs/>
        </w:rPr>
        <w:t xml:space="preserve">Itsenäisyyspäivän </w:t>
      </w:r>
      <w:r w:rsidR="0092525A">
        <w:rPr>
          <w:rFonts w:ascii="Verdana" w:hAnsi="Verdana" w:cs="Verdana,Italic"/>
          <w:i/>
          <w:iCs/>
        </w:rPr>
        <w:t xml:space="preserve">Le </w:t>
      </w:r>
      <w:proofErr w:type="spellStart"/>
      <w:r w:rsidR="007521AF" w:rsidRPr="007521AF">
        <w:rPr>
          <w:rFonts w:ascii="Verdana" w:hAnsi="Verdana" w:cs="Verdana,Italic"/>
          <w:i/>
          <w:iCs/>
        </w:rPr>
        <w:t>Negrescon</w:t>
      </w:r>
      <w:proofErr w:type="spellEnd"/>
      <w:r w:rsidR="007521AF" w:rsidRPr="007521AF">
        <w:rPr>
          <w:rFonts w:ascii="Verdana" w:hAnsi="Verdana" w:cs="Verdana,Italic"/>
          <w:i/>
          <w:iCs/>
        </w:rPr>
        <w:t xml:space="preserve"> </w:t>
      </w:r>
      <w:proofErr w:type="spellStart"/>
      <w:r w:rsidR="007521AF" w:rsidRPr="007521AF">
        <w:rPr>
          <w:rFonts w:ascii="Verdana" w:hAnsi="Verdana" w:cs="Verdana,Italic"/>
          <w:i/>
          <w:iCs/>
        </w:rPr>
        <w:t>Massena-salissa</w:t>
      </w:r>
      <w:proofErr w:type="spellEnd"/>
      <w:r w:rsidR="007521AF" w:rsidRPr="007521AF">
        <w:rPr>
          <w:rFonts w:ascii="Verdana" w:hAnsi="Verdana" w:cs="Verdana,Italic"/>
          <w:i/>
          <w:iCs/>
        </w:rPr>
        <w:t xml:space="preserve"> </w:t>
      </w:r>
      <w:r w:rsidR="000D2F57">
        <w:rPr>
          <w:rFonts w:ascii="Verdana" w:hAnsi="Verdana" w:cs="Verdana,Italic"/>
          <w:i/>
          <w:iCs/>
        </w:rPr>
        <w:t>nautittavan juhlalounaan ilmoittautumisajan päättymisestä</w:t>
      </w:r>
      <w:r w:rsidR="006B2B1F">
        <w:rPr>
          <w:rFonts w:ascii="Verdana" w:hAnsi="Verdana" w:cs="Verdana,Italic"/>
          <w:i/>
          <w:iCs/>
        </w:rPr>
        <w:t xml:space="preserve"> 15.11.</w:t>
      </w:r>
      <w:r w:rsidR="000D2F57">
        <w:rPr>
          <w:rFonts w:ascii="Verdana" w:hAnsi="Verdana" w:cs="Verdana,Italic"/>
          <w:i/>
          <w:iCs/>
        </w:rPr>
        <w:t xml:space="preserve"> </w:t>
      </w:r>
    </w:p>
    <w:p w14:paraId="722BBB0F" w14:textId="77777777" w:rsidR="007521AF" w:rsidRDefault="007521AF" w:rsidP="001265B7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</w:p>
    <w:p w14:paraId="12B4103C" w14:textId="77777777" w:rsidR="008E4DDE" w:rsidRPr="008E4DDE" w:rsidRDefault="008E4DDE" w:rsidP="008E4DD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Cs/>
          <w:iCs/>
        </w:rPr>
      </w:pP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8E4DDE">
        <w:rPr>
          <w:rFonts w:ascii="Verdana" w:eastAsia="Calibri" w:hAnsi="Verdana" w:cs="Times New Roman"/>
          <w:bCs/>
          <w:iCs/>
        </w:rPr>
        <w:t>****</w:t>
      </w:r>
    </w:p>
    <w:p w14:paraId="20DF82EC" w14:textId="77777777" w:rsidR="00F96315" w:rsidRDefault="00F96315" w:rsidP="0005461E">
      <w:pPr>
        <w:spacing w:after="0" w:line="240" w:lineRule="auto"/>
        <w:rPr>
          <w:rFonts w:ascii="Verdana" w:eastAsia="Times New Roman" w:hAnsi="Verdana" w:cs="Times New Roman"/>
          <w:b/>
          <w:i/>
          <w:lang w:val="fr-FR" w:eastAsia="fi-FI"/>
        </w:rPr>
      </w:pPr>
    </w:p>
    <w:p w14:paraId="39AE6942" w14:textId="6CF72E82" w:rsidR="003C769B" w:rsidRDefault="00BB630C" w:rsidP="0005461E">
      <w:pPr>
        <w:spacing w:after="0" w:line="240" w:lineRule="auto"/>
        <w:rPr>
          <w:rFonts w:ascii="Verdana" w:eastAsia="Times New Roman" w:hAnsi="Verdana" w:cs="Times New Roman"/>
          <w:lang w:val="fr-FR" w:eastAsia="fi-FI"/>
        </w:rPr>
      </w:pPr>
      <w:r>
        <w:rPr>
          <w:rFonts w:ascii="Verdana" w:eastAsia="Times New Roman" w:hAnsi="Verdana" w:cs="Times New Roman"/>
          <w:lang w:val="fr-FR" w:eastAsia="fi-FI"/>
        </w:rPr>
        <w:t>Suomi100 ohjelmamme jatkuu edelleen tiiviinä ja toivomme seuran jäsenien seuraavan a</w:t>
      </w:r>
      <w:r w:rsidR="00A775D9">
        <w:rPr>
          <w:rFonts w:ascii="Verdana" w:eastAsia="Times New Roman" w:hAnsi="Verdana" w:cs="Times New Roman"/>
          <w:lang w:val="fr-FR" w:eastAsia="fi-FI"/>
        </w:rPr>
        <w:t>ktiivisesti myös Kotisivujemme t</w:t>
      </w:r>
      <w:r>
        <w:rPr>
          <w:rFonts w:ascii="Verdana" w:eastAsia="Times New Roman" w:hAnsi="Verdana" w:cs="Times New Roman"/>
          <w:lang w:val="fr-FR" w:eastAsia="fi-FI"/>
        </w:rPr>
        <w:t>apahtumakalenteria. Seuraavaan uuteen tapahtumaan syntyi tilaisuus vain muutaman viikon ennakko</w:t>
      </w:r>
      <w:r w:rsidR="00F60721">
        <w:rPr>
          <w:rFonts w:ascii="Verdana" w:eastAsia="Times New Roman" w:hAnsi="Verdana" w:cs="Times New Roman"/>
          <w:lang w:val="fr-FR" w:eastAsia="fi-FI"/>
        </w:rPr>
        <w:t>vara</w:t>
      </w:r>
      <w:r>
        <w:rPr>
          <w:rFonts w:ascii="Verdana" w:eastAsia="Times New Roman" w:hAnsi="Verdana" w:cs="Times New Roman"/>
          <w:lang w:val="fr-FR" w:eastAsia="fi-FI"/>
        </w:rPr>
        <w:t>u</w:t>
      </w:r>
      <w:r w:rsidR="00F60721">
        <w:rPr>
          <w:rFonts w:ascii="Verdana" w:eastAsia="Times New Roman" w:hAnsi="Verdana" w:cs="Times New Roman"/>
          <w:lang w:val="fr-FR" w:eastAsia="fi-FI"/>
        </w:rPr>
        <w:t>ksella :</w:t>
      </w:r>
    </w:p>
    <w:p w14:paraId="7308D46D" w14:textId="77777777" w:rsidR="00733F84" w:rsidRDefault="00733F84" w:rsidP="0005461E">
      <w:pPr>
        <w:spacing w:after="0" w:line="240" w:lineRule="auto"/>
        <w:rPr>
          <w:rFonts w:ascii="Verdana" w:eastAsia="Times New Roman" w:hAnsi="Verdana" w:cs="Times New Roman"/>
          <w:lang w:val="fr-FR" w:eastAsia="fi-FI"/>
        </w:rPr>
      </w:pPr>
    </w:p>
    <w:p w14:paraId="34CA566E" w14:textId="77777777" w:rsidR="00F60721" w:rsidRPr="00F60721" w:rsidRDefault="00F60721" w:rsidP="00F60721">
      <w:pPr>
        <w:spacing w:after="0" w:line="240" w:lineRule="auto"/>
        <w:rPr>
          <w:rFonts w:ascii="Verdana" w:eastAsia="Times New Roman" w:hAnsi="Verdana" w:cs="Times New Roman"/>
          <w:b/>
          <w:i/>
          <w:lang w:eastAsia="fi-FI"/>
        </w:rPr>
      </w:pPr>
      <w:r w:rsidRPr="00F60721">
        <w:rPr>
          <w:rFonts w:ascii="Verdana" w:eastAsia="Times New Roman" w:hAnsi="Verdana" w:cs="Times New Roman"/>
          <w:b/>
          <w:bCs/>
          <w:i/>
          <w:lang w:eastAsia="fi-FI"/>
        </w:rPr>
        <w:t xml:space="preserve">Vieraanamme on kirjailija ja animaatio-ohjaaja Katja Kettu pe 10.11. klo 16 </w:t>
      </w:r>
      <w:proofErr w:type="spellStart"/>
      <w:r w:rsidR="005E37AA">
        <w:rPr>
          <w:rFonts w:ascii="Verdana" w:eastAsia="Times New Roman" w:hAnsi="Verdana" w:cs="Times New Roman"/>
          <w:b/>
          <w:i/>
          <w:lang w:eastAsia="fi-FI"/>
        </w:rPr>
        <w:t>Antibesin</w:t>
      </w:r>
      <w:proofErr w:type="spellEnd"/>
      <w:r w:rsidR="005E37AA">
        <w:rPr>
          <w:rFonts w:ascii="Verdana" w:eastAsia="Times New Roman" w:hAnsi="Verdana" w:cs="Times New Roman"/>
          <w:b/>
          <w:i/>
          <w:lang w:eastAsia="fi-FI"/>
        </w:rPr>
        <w:t xml:space="preserve"> S</w:t>
      </w:r>
      <w:r w:rsidR="006B2B1F">
        <w:rPr>
          <w:rFonts w:ascii="Verdana" w:eastAsia="Times New Roman" w:hAnsi="Verdana" w:cs="Times New Roman"/>
          <w:b/>
          <w:i/>
          <w:lang w:eastAsia="fi-FI"/>
        </w:rPr>
        <w:t>eurai</w:t>
      </w:r>
      <w:r w:rsidRPr="00F60721">
        <w:rPr>
          <w:rFonts w:ascii="Verdana" w:eastAsia="Times New Roman" w:hAnsi="Verdana" w:cs="Times New Roman"/>
          <w:b/>
          <w:i/>
          <w:lang w:eastAsia="fi-FI"/>
        </w:rPr>
        <w:t>ntalolla</w:t>
      </w:r>
    </w:p>
    <w:p w14:paraId="5162851D" w14:textId="77777777" w:rsidR="00F60721" w:rsidRPr="00F60721" w:rsidRDefault="00F60721" w:rsidP="00F60721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F60721">
        <w:rPr>
          <w:rFonts w:ascii="Verdana" w:eastAsia="Times New Roman" w:hAnsi="Verdana" w:cs="Times New Roman"/>
          <w:lang w:eastAsia="fi-FI"/>
        </w:rPr>
        <w:t xml:space="preserve"> </w:t>
      </w:r>
    </w:p>
    <w:p w14:paraId="4B998A7E" w14:textId="77777777" w:rsidR="00F60721" w:rsidRPr="00F60721" w:rsidRDefault="00F60721" w:rsidP="00F60721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F60721">
        <w:rPr>
          <w:rFonts w:ascii="Verdana" w:eastAsia="Times New Roman" w:hAnsi="Verdana" w:cs="Times New Roman"/>
          <w:lang w:eastAsia="fi-FI"/>
        </w:rPr>
        <w:t xml:space="preserve">Kirjailija ja animaatio-ohjaaja </w:t>
      </w:r>
      <w:r w:rsidRPr="00F60721">
        <w:rPr>
          <w:rFonts w:ascii="Verdana" w:eastAsia="Times New Roman" w:hAnsi="Verdana" w:cs="Times New Roman"/>
          <w:b/>
          <w:bCs/>
          <w:lang w:eastAsia="fi-FI"/>
        </w:rPr>
        <w:t>Katja Kettu</w:t>
      </w:r>
      <w:r w:rsidRPr="00F60721">
        <w:rPr>
          <w:rFonts w:ascii="Verdana" w:eastAsia="Times New Roman" w:hAnsi="Verdana" w:cs="Times New Roman"/>
          <w:lang w:eastAsia="fi-FI"/>
        </w:rPr>
        <w:t xml:space="preserve"> (s. 1978) on laaja-alainen taiteilija, joka hahmottaa maailmaa sanojen ja kuvien kautta. Hän suhtautuu kirjoittamiseen siten, että se on käännöstyötä todellisuudesta toiseen mahdolliseen todellisuuteen.</w:t>
      </w:r>
    </w:p>
    <w:p w14:paraId="5C62DF42" w14:textId="77777777" w:rsidR="00F60721" w:rsidRPr="00F60721" w:rsidRDefault="00F60721" w:rsidP="00F60721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F60721">
        <w:rPr>
          <w:rFonts w:ascii="Verdana" w:eastAsia="Times New Roman" w:hAnsi="Verdana" w:cs="Times New Roman"/>
          <w:lang w:eastAsia="fi-FI"/>
        </w:rPr>
        <w:t>Hän on kotoisin Rovaniemeltä, valmistunut Turun Taideakatemiasta animaatio-ohjaajaksi ja opiskellut Tampereen yliopistossa kotimaista kirjallisuutta. Sittemmin Tallinnan ja Lontoon kautta Helsinkiin päätynyt Kettu opettaa käsikirjoitusta, tekee musiikkivideoita ja työskentelee freelancerina kirjoittamisen ja elokuvan parissa.</w:t>
      </w:r>
    </w:p>
    <w:p w14:paraId="581BDEDC" w14:textId="77777777" w:rsidR="00F60721" w:rsidRPr="00F60721" w:rsidRDefault="00F60721" w:rsidP="00F60721">
      <w:pPr>
        <w:spacing w:after="0" w:line="240" w:lineRule="auto"/>
        <w:rPr>
          <w:rFonts w:ascii="Verdana" w:eastAsia="Times New Roman" w:hAnsi="Verdana" w:cs="Times New Roman"/>
          <w:lang w:eastAsia="fi-FI"/>
        </w:rPr>
      </w:pPr>
      <w:r w:rsidRPr="00F60721">
        <w:rPr>
          <w:rFonts w:ascii="Verdana" w:eastAsia="Times New Roman" w:hAnsi="Verdana" w:cs="Times New Roman"/>
          <w:lang w:eastAsia="fi-FI"/>
        </w:rPr>
        <w:t>Lämpimästi tervetuloa!</w:t>
      </w:r>
    </w:p>
    <w:p w14:paraId="40418FBD" w14:textId="77777777" w:rsidR="00733F84" w:rsidRPr="008D4C9E" w:rsidRDefault="00733F84" w:rsidP="008D4C9E">
      <w:pPr>
        <w:spacing w:line="259" w:lineRule="auto"/>
        <w:rPr>
          <w:rFonts w:ascii="Verdana" w:eastAsia="Times New Roman" w:hAnsi="Verdana" w:cs="Times New Roman"/>
          <w:lang w:eastAsia="fi-FI"/>
        </w:rPr>
      </w:pPr>
    </w:p>
    <w:p w14:paraId="2E341C21" w14:textId="77777777" w:rsidR="008E4DDE" w:rsidRDefault="008E4DDE" w:rsidP="008E4D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ab/>
      </w:r>
      <w:r>
        <w:rPr>
          <w:rFonts w:ascii="Verdana" w:hAnsi="Verdana" w:cs="Verdana,BoldItalic"/>
          <w:bCs/>
          <w:iCs/>
        </w:rPr>
        <w:tab/>
      </w:r>
      <w:r w:rsidRPr="008E4DDE">
        <w:rPr>
          <w:rFonts w:ascii="Verdana" w:hAnsi="Verdana" w:cs="Verdana,BoldItalic"/>
          <w:bCs/>
          <w:iCs/>
        </w:rPr>
        <w:t>****</w:t>
      </w:r>
    </w:p>
    <w:p w14:paraId="2027E8FE" w14:textId="77777777" w:rsidR="00F60721" w:rsidRDefault="00F60721" w:rsidP="008E4D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14:paraId="36222B4B" w14:textId="77777777" w:rsidR="00F60721" w:rsidRDefault="00F60721" w:rsidP="008E4D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Syksyn Suomi100 tilaisuutemme </w:t>
      </w:r>
      <w:proofErr w:type="spellStart"/>
      <w:r>
        <w:rPr>
          <w:rFonts w:ascii="Verdana" w:hAnsi="Verdana" w:cs="Verdana,BoldItalic"/>
          <w:bCs/>
          <w:iCs/>
        </w:rPr>
        <w:t>Antibesin</w:t>
      </w:r>
      <w:proofErr w:type="spellEnd"/>
      <w:r>
        <w:rPr>
          <w:rFonts w:ascii="Verdana" w:hAnsi="Verdana" w:cs="Verdana,BoldItalic"/>
          <w:bCs/>
          <w:iCs/>
        </w:rPr>
        <w:t xml:space="preserve"> </w:t>
      </w:r>
      <w:r w:rsidR="005E37AA">
        <w:rPr>
          <w:rFonts w:ascii="Verdana" w:hAnsi="Verdana" w:cs="Verdana,BoldItalic"/>
          <w:bCs/>
          <w:iCs/>
        </w:rPr>
        <w:t>S</w:t>
      </w:r>
      <w:r>
        <w:rPr>
          <w:rFonts w:ascii="Verdana" w:hAnsi="Verdana" w:cs="Verdana,BoldItalic"/>
          <w:bCs/>
          <w:iCs/>
        </w:rPr>
        <w:t>eur</w:t>
      </w:r>
      <w:r w:rsidR="005E37AA">
        <w:rPr>
          <w:rFonts w:ascii="Verdana" w:hAnsi="Verdana" w:cs="Verdana,BoldItalic"/>
          <w:bCs/>
          <w:iCs/>
        </w:rPr>
        <w:t>ain</w:t>
      </w:r>
      <w:r>
        <w:rPr>
          <w:rFonts w:ascii="Verdana" w:hAnsi="Verdana" w:cs="Verdana,BoldItalic"/>
          <w:bCs/>
          <w:iCs/>
        </w:rPr>
        <w:t>talolla eivät suinkaan lopu vielä tähänkään tilaisuu</w:t>
      </w:r>
      <w:bookmarkStart w:id="0" w:name="_GoBack"/>
      <w:bookmarkEnd w:id="0"/>
      <w:r>
        <w:rPr>
          <w:rFonts w:ascii="Verdana" w:hAnsi="Verdana" w:cs="Verdana,BoldItalic"/>
          <w:bCs/>
          <w:iCs/>
        </w:rPr>
        <w:t>teen</w:t>
      </w:r>
      <w:r w:rsidR="006B2B1F">
        <w:rPr>
          <w:rFonts w:ascii="Verdana" w:hAnsi="Verdana" w:cs="Verdana,BoldItalic"/>
          <w:bCs/>
          <w:iCs/>
        </w:rPr>
        <w:t xml:space="preserve"> vaan ohjelmaan kuuluu vielä:</w:t>
      </w:r>
    </w:p>
    <w:p w14:paraId="57E3BFF9" w14:textId="77777777" w:rsidR="006B2B1F" w:rsidRPr="008E4DDE" w:rsidRDefault="006B2B1F" w:rsidP="008E4DD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14:paraId="5748AA98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  <w:b/>
          <w:i/>
        </w:rPr>
      </w:pPr>
      <w:r w:rsidRPr="006B2B1F">
        <w:rPr>
          <w:rFonts w:ascii="Verdana" w:hAnsi="Verdana" w:cs="Verdana"/>
          <w:b/>
          <w:i/>
        </w:rPr>
        <w:t xml:space="preserve">Dosentti Jukka Palo, "Suo, kuokka ja DNA- mitä perimä kertoo suomalaisten menneisyydestä" </w:t>
      </w:r>
      <w:proofErr w:type="spellStart"/>
      <w:r w:rsidRPr="006B2B1F">
        <w:rPr>
          <w:rFonts w:ascii="Verdana" w:hAnsi="Verdana" w:cs="Verdana"/>
          <w:b/>
          <w:i/>
        </w:rPr>
        <w:t>Antibesin</w:t>
      </w:r>
      <w:proofErr w:type="spellEnd"/>
      <w:r w:rsidRPr="006B2B1F">
        <w:rPr>
          <w:rFonts w:ascii="Verdana" w:hAnsi="Verdana" w:cs="Verdana"/>
          <w:b/>
          <w:i/>
        </w:rPr>
        <w:t xml:space="preserve"> Seuraintalolla pe 17.11. klo 16</w:t>
      </w:r>
    </w:p>
    <w:p w14:paraId="19C55BB8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</w:p>
    <w:p w14:paraId="435C54CC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6B2B1F">
        <w:rPr>
          <w:rFonts w:ascii="Verdana" w:hAnsi="Verdana" w:cs="Verdana"/>
        </w:rPr>
        <w:t>Dosentti Jukka Palo on väitellyt Helsingin yliopistossa populaatiogenetiikasta</w:t>
      </w:r>
    </w:p>
    <w:p w14:paraId="482DDD5E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6B2B1F">
        <w:rPr>
          <w:rFonts w:ascii="Verdana" w:hAnsi="Verdana" w:cs="Verdana"/>
        </w:rPr>
        <w:t>v. 2003. Tällä hetkellä hän työskentelee Terveyden ja hyvinvoinnin laitoksen oikeus</w:t>
      </w:r>
    </w:p>
    <w:p w14:paraId="22922F06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6B2B1F">
        <w:rPr>
          <w:rFonts w:ascii="Verdana" w:hAnsi="Verdana" w:cs="Verdana"/>
        </w:rPr>
        <w:t xml:space="preserve">genetiikkayksikössä tutkimuspäällikkönä sekä yliopistotutkijana Helsingin yliopiston </w:t>
      </w:r>
    </w:p>
    <w:p w14:paraId="5D22C4C8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6B2B1F">
        <w:rPr>
          <w:rFonts w:ascii="Verdana" w:hAnsi="Verdana" w:cs="Verdana"/>
        </w:rPr>
        <w:t>oikeuslääketieteen laitoksella. Jukka Palo on julkaissut n. 50 vertaisarvioitua artikkelia</w:t>
      </w:r>
    </w:p>
    <w:p w14:paraId="19E41110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6B2B1F">
        <w:rPr>
          <w:rFonts w:ascii="Verdana" w:hAnsi="Verdana" w:cs="Verdana"/>
        </w:rPr>
        <w:lastRenderedPageBreak/>
        <w:t>oikeusgenetiikan ja populaatiogenetiikan aloilta - viime aikoina tutkimus on keskittynyt</w:t>
      </w:r>
    </w:p>
    <w:p w14:paraId="5D6F5592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  <w:r w:rsidRPr="006B2B1F">
        <w:rPr>
          <w:rFonts w:ascii="Verdana" w:hAnsi="Verdana" w:cs="Verdana"/>
        </w:rPr>
        <w:t>erityisesti suomalaisten väestöhistoriaan. Jukka Palo on Suomen uhrintunnistusyksikön</w:t>
      </w:r>
    </w:p>
    <w:p w14:paraId="1332BC2D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B2B1F">
        <w:rPr>
          <w:rFonts w:ascii="Verdana" w:hAnsi="Verdana" w:cs="Verdana"/>
        </w:rPr>
        <w:t xml:space="preserve">mukana osallistunut eri katastrofeissa (mm. Kaakkois-Aasian </w:t>
      </w:r>
      <w:proofErr w:type="spellStart"/>
      <w:r w:rsidRPr="006B2B1F">
        <w:rPr>
          <w:rFonts w:ascii="Verdana" w:hAnsi="Verdana" w:cs="Verdana"/>
        </w:rPr>
        <w:t>tsunami</w:t>
      </w:r>
      <w:proofErr w:type="spellEnd"/>
      <w:r w:rsidRPr="006B2B1F">
        <w:rPr>
          <w:rFonts w:ascii="Verdana" w:hAnsi="Verdana" w:cs="Verdana"/>
        </w:rPr>
        <w:t xml:space="preserve"> 2004, koulu-ampumiset) menehtyneiden suomalaisten tunnistamiseen DNA-menetelmin, ja työhön kuuluu myös talvi- ja jatkosodassa kentälle jääneiden vainajien tunnistaminen. Lisäksi hän on osallistunut mm. Nepalin sisällissodan uhrien jäänteiden etsintään ja </w:t>
      </w:r>
      <w:proofErr w:type="spellStart"/>
      <w:r w:rsidRPr="006B2B1F">
        <w:rPr>
          <w:rFonts w:ascii="Verdana" w:hAnsi="Verdana" w:cs="Verdana"/>
        </w:rPr>
        <w:t>tunnista-miseen</w:t>
      </w:r>
      <w:proofErr w:type="spellEnd"/>
      <w:r w:rsidRPr="006B2B1F">
        <w:rPr>
          <w:rFonts w:ascii="Verdana" w:hAnsi="Verdana" w:cs="Verdana"/>
        </w:rPr>
        <w:t>, San Salvadorin sisällis</w:t>
      </w:r>
      <w:r w:rsidR="002C6E49">
        <w:rPr>
          <w:rFonts w:ascii="Verdana" w:hAnsi="Verdana" w:cs="Verdana"/>
        </w:rPr>
        <w:t>s</w:t>
      </w:r>
      <w:r w:rsidRPr="006B2B1F">
        <w:rPr>
          <w:rFonts w:ascii="Verdana" w:hAnsi="Verdana" w:cs="Verdana"/>
        </w:rPr>
        <w:t>odassa hajonneiden perheiden yhdistämiseen ja erilaisiin oikeuslääketieteen kehitys- ja koulutusprojekteihin mm. Perussa ja Kosovossa.</w:t>
      </w:r>
    </w:p>
    <w:p w14:paraId="1C69C0AC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ind w:left="1300" w:hanging="1300"/>
        <w:rPr>
          <w:rFonts w:ascii="Verdana" w:hAnsi="Verdana" w:cs="Verdana"/>
        </w:rPr>
      </w:pPr>
    </w:p>
    <w:p w14:paraId="20115469" w14:textId="77777777" w:rsidR="006B2B1F" w:rsidRPr="006B2B1F" w:rsidRDefault="006B2B1F" w:rsidP="006B2B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B2B1F">
        <w:rPr>
          <w:rFonts w:ascii="Verdana" w:hAnsi="Verdana" w:cs="Verdana"/>
        </w:rPr>
        <w:tab/>
      </w:r>
      <w:r w:rsidRPr="006B2B1F">
        <w:rPr>
          <w:rFonts w:ascii="Verdana" w:hAnsi="Verdana" w:cs="Verdana"/>
        </w:rPr>
        <w:tab/>
        <w:t>****</w:t>
      </w:r>
    </w:p>
    <w:p w14:paraId="53E01663" w14:textId="77777777" w:rsidR="005A2247" w:rsidRDefault="005A2247" w:rsidP="0005461E">
      <w:pPr>
        <w:spacing w:after="0" w:line="240" w:lineRule="auto"/>
        <w:rPr>
          <w:rFonts w:ascii="Verdana" w:eastAsia="Times New Roman" w:hAnsi="Verdana" w:cs="Arial"/>
          <w:b/>
          <w:i/>
          <w:color w:val="444444"/>
          <w:lang w:eastAsia="fi-FI"/>
        </w:rPr>
      </w:pPr>
    </w:p>
    <w:p w14:paraId="56C7B06D" w14:textId="77777777" w:rsidR="0015500A" w:rsidRPr="0015500A" w:rsidRDefault="0015500A" w:rsidP="00E2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</w:rPr>
      </w:pPr>
      <w:r w:rsidRPr="0015500A">
        <w:rPr>
          <w:rFonts w:ascii="Verdana" w:hAnsi="Verdana" w:cs="Verdana"/>
          <w:b/>
          <w:i/>
        </w:rPr>
        <w:t xml:space="preserve">Itsenäisyyspäivän juhlalounas </w:t>
      </w:r>
      <w:r w:rsidR="0092525A">
        <w:rPr>
          <w:rFonts w:ascii="Verdana" w:hAnsi="Verdana" w:cs="Verdana"/>
          <w:b/>
          <w:i/>
        </w:rPr>
        <w:t xml:space="preserve">Le </w:t>
      </w:r>
      <w:proofErr w:type="spellStart"/>
      <w:r w:rsidRPr="0015500A">
        <w:rPr>
          <w:rFonts w:ascii="Verdana" w:hAnsi="Verdana" w:cs="Verdana"/>
          <w:b/>
          <w:i/>
        </w:rPr>
        <w:t>Negrescon</w:t>
      </w:r>
      <w:proofErr w:type="spellEnd"/>
      <w:r w:rsidRPr="0015500A">
        <w:rPr>
          <w:rFonts w:ascii="Verdana" w:hAnsi="Verdana" w:cs="Verdana"/>
          <w:b/>
          <w:i/>
        </w:rPr>
        <w:t xml:space="preserve"> </w:t>
      </w:r>
      <w:proofErr w:type="spellStart"/>
      <w:r w:rsidRPr="0015500A">
        <w:rPr>
          <w:rFonts w:ascii="Verdana" w:hAnsi="Verdana" w:cs="Verdana"/>
          <w:b/>
          <w:i/>
        </w:rPr>
        <w:t>Massena-salissa</w:t>
      </w:r>
      <w:proofErr w:type="spellEnd"/>
      <w:r w:rsidRPr="0015500A">
        <w:rPr>
          <w:rFonts w:ascii="Verdana" w:hAnsi="Verdana" w:cs="Verdana"/>
          <w:b/>
          <w:i/>
        </w:rPr>
        <w:t xml:space="preserve"> ke 6.12. klo 12</w:t>
      </w:r>
    </w:p>
    <w:p w14:paraId="45C824FB" w14:textId="77777777" w:rsidR="0015500A" w:rsidRDefault="0015500A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3F93CA" w14:textId="61C01A20" w:rsidR="00733F84" w:rsidRDefault="006B2B1F" w:rsidP="001550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Itsenäisyyspäivän tilaisuuteen on jäljellä enää muutamia paikkoja, joten muistutamme jäsenille, että tilaisuuteen on syytä ilmoittautua </w:t>
      </w:r>
      <w:r w:rsidR="002C6E49">
        <w:rPr>
          <w:rFonts w:ascii="Verdana" w:hAnsi="Verdana" w:cs="Verdana"/>
        </w:rPr>
        <w:t>ensi</w:t>
      </w:r>
      <w:r w:rsidR="00A775D9">
        <w:rPr>
          <w:rFonts w:ascii="Verdana" w:hAnsi="Verdana" w:cs="Verdana"/>
        </w:rPr>
        <w:t xml:space="preserve"> </w:t>
      </w:r>
      <w:r w:rsidR="002C6E49">
        <w:rPr>
          <w:rFonts w:ascii="Verdana" w:hAnsi="Verdana" w:cs="Verdana"/>
        </w:rPr>
        <w:t>tilassa, varmistaaksesi mukaan mahtumisen. Lisäpaikkojen saanti voi osoittautua mahdottomaksi. T</w:t>
      </w:r>
      <w:r w:rsidR="00733F84">
        <w:rPr>
          <w:rFonts w:ascii="Verdana" w:hAnsi="Verdana" w:cs="Verdana"/>
        </w:rPr>
        <w:t>ilaisuuden ilmoittautumisaika</w:t>
      </w:r>
      <w:r w:rsidR="002C6E49">
        <w:rPr>
          <w:rFonts w:ascii="Verdana" w:hAnsi="Verdana" w:cs="Verdana"/>
        </w:rPr>
        <w:t xml:space="preserve"> </w:t>
      </w:r>
      <w:r w:rsidR="005E37AA">
        <w:rPr>
          <w:rFonts w:ascii="Verdana" w:hAnsi="Verdana" w:cs="Verdana"/>
        </w:rPr>
        <w:t xml:space="preserve">päättyy keskiviikkona 15.11., jolloin myös </w:t>
      </w:r>
      <w:r w:rsidR="002C6E49">
        <w:rPr>
          <w:rFonts w:ascii="Verdana" w:hAnsi="Verdana" w:cs="Verdana"/>
        </w:rPr>
        <w:t>maks</w:t>
      </w:r>
      <w:r w:rsidR="005E37AA">
        <w:rPr>
          <w:rFonts w:ascii="Verdana" w:hAnsi="Verdana" w:cs="Verdana"/>
        </w:rPr>
        <w:t xml:space="preserve">u </w:t>
      </w:r>
      <w:r w:rsidR="002C6E49">
        <w:rPr>
          <w:rFonts w:ascii="Verdana" w:hAnsi="Verdana" w:cs="Verdana"/>
        </w:rPr>
        <w:t xml:space="preserve">on </w:t>
      </w:r>
      <w:r w:rsidR="005E37AA">
        <w:rPr>
          <w:rFonts w:ascii="Verdana" w:hAnsi="Verdana" w:cs="Verdana"/>
        </w:rPr>
        <w:t>viimeistään suo</w:t>
      </w:r>
      <w:r w:rsidR="002C6E49">
        <w:rPr>
          <w:rFonts w:ascii="Verdana" w:hAnsi="Verdana" w:cs="Verdana"/>
        </w:rPr>
        <w:t>ritettava.</w:t>
      </w:r>
    </w:p>
    <w:p w14:paraId="641587B8" w14:textId="77777777" w:rsidR="00733F84" w:rsidRDefault="00733F84" w:rsidP="00733F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66A6C5" w14:textId="77777777" w:rsidR="00733F84" w:rsidRPr="00733F84" w:rsidRDefault="00733F84" w:rsidP="00733F8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 w:rsidRPr="00733F84">
        <w:rPr>
          <w:rFonts w:ascii="Verdana" w:hAnsi="Verdana" w:cs="Verdana,BoldItalic"/>
          <w:bCs/>
          <w:iCs/>
        </w:rPr>
        <w:tab/>
      </w:r>
      <w:r w:rsidRPr="00733F84">
        <w:rPr>
          <w:rFonts w:ascii="Verdana" w:hAnsi="Verdana" w:cs="Verdana,BoldItalic"/>
          <w:bCs/>
          <w:iCs/>
        </w:rPr>
        <w:tab/>
        <w:t>****</w:t>
      </w:r>
    </w:p>
    <w:p w14:paraId="3F18A59D" w14:textId="77777777" w:rsidR="00455CCB" w:rsidRDefault="00455CCB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14:paraId="2F964DE8" w14:textId="21B722DB" w:rsidR="00733F84" w:rsidRDefault="00733F84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Muilta osin Jäsentiedotteen 10.10. tapahtumat toteutuvat muuttamattomina.</w:t>
      </w:r>
      <w:r w:rsidR="00145024">
        <w:rPr>
          <w:rFonts w:ascii="Verdana" w:hAnsi="Verdana" w:cs="Verdana,BoldItalic"/>
          <w:bCs/>
          <w:iCs/>
        </w:rPr>
        <w:t xml:space="preserve"> Muistutamme, että </w:t>
      </w:r>
      <w:proofErr w:type="spellStart"/>
      <w:r w:rsidR="00145024">
        <w:rPr>
          <w:rFonts w:ascii="Verdana" w:hAnsi="Verdana" w:cs="Verdana,BoldItalic"/>
          <w:bCs/>
          <w:iCs/>
        </w:rPr>
        <w:t>Beaujolais</w:t>
      </w:r>
      <w:proofErr w:type="spellEnd"/>
      <w:r w:rsidR="00145024">
        <w:rPr>
          <w:rFonts w:ascii="Verdana" w:hAnsi="Verdana" w:cs="Verdana,BoldItalic"/>
          <w:bCs/>
          <w:iCs/>
        </w:rPr>
        <w:t xml:space="preserve"> </w:t>
      </w:r>
      <w:proofErr w:type="spellStart"/>
      <w:r w:rsidR="00145024">
        <w:rPr>
          <w:rFonts w:ascii="Verdana" w:hAnsi="Verdana" w:cs="Verdana,BoldItalic"/>
          <w:bCs/>
          <w:iCs/>
        </w:rPr>
        <w:t>Nouveau</w:t>
      </w:r>
      <w:proofErr w:type="spellEnd"/>
      <w:r w:rsidR="00145024">
        <w:rPr>
          <w:rFonts w:ascii="Verdana" w:hAnsi="Verdana" w:cs="Verdana,BoldItalic"/>
          <w:bCs/>
          <w:iCs/>
        </w:rPr>
        <w:t xml:space="preserve"> tapahtuman</w:t>
      </w:r>
      <w:r w:rsidR="00A775D9">
        <w:rPr>
          <w:rFonts w:ascii="Verdana" w:hAnsi="Verdana" w:cs="Verdana,BoldItalic"/>
          <w:bCs/>
          <w:iCs/>
        </w:rPr>
        <w:t xml:space="preserve"> 16.11.</w:t>
      </w:r>
      <w:r w:rsidR="00145024">
        <w:rPr>
          <w:rFonts w:ascii="Verdana" w:hAnsi="Verdana" w:cs="Verdana,BoldItalic"/>
          <w:bCs/>
          <w:iCs/>
        </w:rPr>
        <w:t xml:space="preserve"> ilmoittautumisaikaa on vielä jäljellä, mutta paikkoja on rajallisesti, ilmoittautukaa Outille!</w:t>
      </w:r>
    </w:p>
    <w:p w14:paraId="343776E7" w14:textId="77777777" w:rsidR="00733F84" w:rsidRDefault="00733F84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</w:p>
    <w:p w14:paraId="4ED9498B" w14:textId="77777777" w:rsidR="00D70341" w:rsidRPr="00786192" w:rsidRDefault="002C6E49" w:rsidP="00B24E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Muistutamme vielä </w:t>
      </w:r>
      <w:r w:rsidR="00D8466B" w:rsidRPr="00786192">
        <w:rPr>
          <w:rFonts w:ascii="Verdana" w:hAnsi="Verdana" w:cs="Verdana,BoldItalic"/>
          <w:bCs/>
          <w:iCs/>
        </w:rPr>
        <w:t xml:space="preserve">Seuran </w:t>
      </w:r>
      <w:r w:rsidR="002B67D7" w:rsidRPr="00786192">
        <w:rPr>
          <w:rFonts w:ascii="Verdana" w:hAnsi="Verdana" w:cs="Verdana,BoldItalic"/>
          <w:bCs/>
          <w:iCs/>
        </w:rPr>
        <w:t>tapahtumakalenterin säännöllisen seurannan tärkey</w:t>
      </w:r>
      <w:r>
        <w:rPr>
          <w:rFonts w:ascii="Verdana" w:hAnsi="Verdana" w:cs="Verdana,BoldItalic"/>
          <w:bCs/>
          <w:iCs/>
        </w:rPr>
        <w:t>des</w:t>
      </w:r>
      <w:r w:rsidR="002B67D7" w:rsidRPr="00786192">
        <w:rPr>
          <w:rFonts w:ascii="Verdana" w:hAnsi="Verdana" w:cs="Verdana,BoldItalic"/>
          <w:bCs/>
          <w:iCs/>
        </w:rPr>
        <w:t>tä</w:t>
      </w:r>
      <w:r w:rsidR="00D8466B" w:rsidRPr="00786192">
        <w:rPr>
          <w:rFonts w:ascii="Verdana" w:hAnsi="Verdana" w:cs="Verdana,BoldItalic"/>
          <w:bCs/>
          <w:iCs/>
        </w:rPr>
        <w:t xml:space="preserve"> ja myös F</w:t>
      </w:r>
      <w:r w:rsidR="004A146D">
        <w:rPr>
          <w:rFonts w:ascii="Verdana" w:hAnsi="Verdana" w:cs="Verdana,BoldItalic"/>
          <w:bCs/>
          <w:iCs/>
        </w:rPr>
        <w:t>acebook-</w:t>
      </w:r>
      <w:r w:rsidR="00D8466B" w:rsidRPr="00786192">
        <w:rPr>
          <w:rFonts w:ascii="Verdana" w:hAnsi="Verdana" w:cs="Verdana,BoldItalic"/>
          <w:bCs/>
          <w:iCs/>
        </w:rPr>
        <w:t>sivujen lukemis</w:t>
      </w:r>
      <w:r w:rsidR="005E37AA">
        <w:rPr>
          <w:rFonts w:ascii="Verdana" w:hAnsi="Verdana" w:cs="Verdana,BoldItalic"/>
          <w:bCs/>
          <w:iCs/>
        </w:rPr>
        <w:t>es</w:t>
      </w:r>
      <w:r w:rsidR="00D8466B" w:rsidRPr="00786192">
        <w:rPr>
          <w:rFonts w:ascii="Verdana" w:hAnsi="Verdana" w:cs="Verdana,BoldItalic"/>
          <w:bCs/>
          <w:iCs/>
        </w:rPr>
        <w:t xml:space="preserve">ta. </w:t>
      </w:r>
      <w:r w:rsidR="004A146D">
        <w:rPr>
          <w:rFonts w:ascii="Verdana" w:hAnsi="Verdana" w:cs="Verdana,BoldItalic"/>
          <w:bCs/>
          <w:iCs/>
        </w:rPr>
        <w:t xml:space="preserve"> </w:t>
      </w:r>
    </w:p>
    <w:p w14:paraId="00E73A3C" w14:textId="77777777" w:rsidR="00D8466B" w:rsidRPr="00786192" w:rsidRDefault="00D8466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41B1B004" w14:textId="77777777" w:rsidR="00D8466B" w:rsidRPr="00786192" w:rsidRDefault="00D8466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58BA6757" w14:textId="77777777" w:rsidR="00B24E12" w:rsidRDefault="00B24E12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786192">
        <w:rPr>
          <w:rFonts w:ascii="Verdana" w:hAnsi="Verdana" w:cs="Verdana,BoldItalic"/>
          <w:b/>
          <w:bCs/>
          <w:i/>
          <w:iCs/>
        </w:rPr>
        <w:t>Rivieran Suomi-seuran johtokunta toivottaa kaikille jäsenille</w:t>
      </w:r>
      <w:r w:rsidR="000B75EC" w:rsidRPr="00786192">
        <w:rPr>
          <w:rFonts w:ascii="Verdana" w:hAnsi="Verdana" w:cs="Verdana,BoldItalic"/>
          <w:b/>
          <w:bCs/>
          <w:i/>
          <w:iCs/>
        </w:rPr>
        <w:t xml:space="preserve"> hyvää ja aurinkoista </w:t>
      </w:r>
      <w:r w:rsidR="002B67D7" w:rsidRPr="00786192">
        <w:rPr>
          <w:rFonts w:ascii="Verdana" w:hAnsi="Verdana" w:cs="Verdana,BoldItalic"/>
          <w:b/>
          <w:bCs/>
          <w:i/>
          <w:iCs/>
        </w:rPr>
        <w:t>Suomi</w:t>
      </w:r>
      <w:r w:rsidR="004A146D">
        <w:rPr>
          <w:rFonts w:ascii="Verdana" w:hAnsi="Verdana" w:cs="Verdana,BoldItalic"/>
          <w:b/>
          <w:bCs/>
          <w:i/>
          <w:iCs/>
        </w:rPr>
        <w:t xml:space="preserve"> </w:t>
      </w:r>
      <w:r w:rsidR="002B67D7" w:rsidRPr="00786192">
        <w:rPr>
          <w:rFonts w:ascii="Verdana" w:hAnsi="Verdana" w:cs="Verdana,BoldItalic"/>
          <w:b/>
          <w:bCs/>
          <w:i/>
          <w:iCs/>
        </w:rPr>
        <w:t>100</w:t>
      </w:r>
      <w:r w:rsidR="004A146D">
        <w:rPr>
          <w:rFonts w:ascii="Verdana" w:hAnsi="Verdana" w:cs="Verdana,BoldItalic"/>
          <w:b/>
          <w:bCs/>
          <w:i/>
          <w:iCs/>
        </w:rPr>
        <w:t xml:space="preserve"> -</w:t>
      </w:r>
      <w:r w:rsidR="002B67D7" w:rsidRPr="00786192">
        <w:rPr>
          <w:rFonts w:ascii="Verdana" w:hAnsi="Verdana" w:cs="Verdana,BoldItalic"/>
          <w:b/>
          <w:bCs/>
          <w:i/>
          <w:iCs/>
        </w:rPr>
        <w:t>juhlavuoden syksyä</w:t>
      </w:r>
      <w:r w:rsidRPr="00786192">
        <w:rPr>
          <w:rFonts w:ascii="Verdana" w:hAnsi="Verdana" w:cs="Verdana,BoldItalic"/>
          <w:b/>
          <w:bCs/>
          <w:i/>
          <w:iCs/>
        </w:rPr>
        <w:t>!</w:t>
      </w:r>
    </w:p>
    <w:p w14:paraId="09C0EE40" w14:textId="77777777" w:rsidR="00A775D9" w:rsidRDefault="00A775D9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4980B3B0" w14:textId="77777777" w:rsidR="00A775D9" w:rsidRDefault="00A775D9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14:paraId="697A47BE" w14:textId="73D904B5" w:rsidR="00A775D9" w:rsidRPr="00A775D9" w:rsidRDefault="00F82A2B" w:rsidP="00D32D7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 xml:space="preserve">PS. Viime perjantain tilaisuudessa 27.10. </w:t>
      </w:r>
      <w:proofErr w:type="spellStart"/>
      <w:r>
        <w:rPr>
          <w:rFonts w:ascii="Verdana" w:hAnsi="Verdana" w:cs="Verdana,BoldItalic"/>
          <w:bCs/>
          <w:iCs/>
        </w:rPr>
        <w:t>Antibesin</w:t>
      </w:r>
      <w:proofErr w:type="spellEnd"/>
      <w:r>
        <w:rPr>
          <w:rFonts w:ascii="Verdana" w:hAnsi="Verdana" w:cs="Verdana,BoldItalic"/>
          <w:bCs/>
          <w:iCs/>
        </w:rPr>
        <w:t xml:space="preserve"> Seuraintalolla osoittautui talon näyttölaitteisto liian heikoksi esityksen kunnolliseen seuraamiseen. Sain </w:t>
      </w:r>
      <w:proofErr w:type="spellStart"/>
      <w:r>
        <w:rPr>
          <w:rFonts w:ascii="Verdana" w:hAnsi="Verdana" w:cs="Verdana,BoldItalic"/>
          <w:bCs/>
          <w:iCs/>
        </w:rPr>
        <w:t>Rinna</w:t>
      </w:r>
      <w:proofErr w:type="spellEnd"/>
      <w:r>
        <w:rPr>
          <w:rFonts w:ascii="Verdana" w:hAnsi="Verdana" w:cs="Verdana,BoldItalic"/>
          <w:bCs/>
          <w:iCs/>
        </w:rPr>
        <w:t xml:space="preserve"> Kullaalta luvan lähettää pyynnön perusteella esityksen kopion heille, jotka olivat läsnä ja toivovat saavansa siitä yksityiskohtaisemman version luettavakseen. Pyynnöt:pentti.olkkonen@iki.fi</w:t>
      </w:r>
    </w:p>
    <w:sectPr w:rsidR="00A775D9" w:rsidRPr="00A775D9" w:rsidSect="00D6182B">
      <w:footerReference w:type="default" r:id="rId11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D51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3404" w14:textId="77777777" w:rsidR="00211768" w:rsidRDefault="00211768" w:rsidP="00786192">
      <w:pPr>
        <w:spacing w:after="0" w:line="240" w:lineRule="auto"/>
      </w:pPr>
      <w:r>
        <w:separator/>
      </w:r>
    </w:p>
  </w:endnote>
  <w:endnote w:type="continuationSeparator" w:id="0">
    <w:p w14:paraId="27E8C3F9" w14:textId="77777777" w:rsidR="00211768" w:rsidRDefault="00211768" w:rsidP="0078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565767509"/>
      <w:docPartObj>
        <w:docPartGallery w:val="Page Numbers (Bottom of Page)"/>
        <w:docPartUnique/>
      </w:docPartObj>
    </w:sdtPr>
    <w:sdtEndPr/>
    <w:sdtContent>
      <w:p w14:paraId="3A0E689D" w14:textId="77777777" w:rsidR="00786192" w:rsidRPr="00786192" w:rsidRDefault="00211768">
        <w:pPr>
          <w:pStyle w:val="Alatunniste"/>
          <w:jc w:val="right"/>
          <w:rPr>
            <w:rFonts w:ascii="Verdana" w:hAnsi="Verdana"/>
            <w:sz w:val="20"/>
            <w:szCs w:val="20"/>
          </w:rPr>
        </w:pPr>
        <w:sdt>
          <w:sdtPr>
            <w:rPr>
              <w:rFonts w:ascii="Verdana" w:hAnsi="Verdan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786192" w:rsidRPr="00786192">
              <w:rPr>
                <w:rFonts w:ascii="Verdana" w:hAnsi="Verdana"/>
                <w:sz w:val="20"/>
                <w:szCs w:val="20"/>
              </w:rPr>
              <w:t xml:space="preserve">Sivu 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16001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="00786192" w:rsidRPr="0078619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16001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="00786192" w:rsidRPr="0078619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sdtContent>
        </w:sdt>
        <w:r w:rsidR="00786192" w:rsidRPr="00786192">
          <w:rPr>
            <w:rFonts w:ascii="Verdana" w:hAnsi="Verdana"/>
            <w:sz w:val="20"/>
            <w:szCs w:val="20"/>
          </w:rPr>
          <w:t>)</w:t>
        </w:r>
      </w:p>
    </w:sdtContent>
  </w:sdt>
  <w:p w14:paraId="55D02DE5" w14:textId="77777777" w:rsidR="00786192" w:rsidRDefault="0078619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9281" w14:textId="77777777" w:rsidR="00211768" w:rsidRDefault="00211768" w:rsidP="00786192">
      <w:pPr>
        <w:spacing w:after="0" w:line="240" w:lineRule="auto"/>
      </w:pPr>
      <w:r>
        <w:separator/>
      </w:r>
    </w:p>
  </w:footnote>
  <w:footnote w:type="continuationSeparator" w:id="0">
    <w:p w14:paraId="0F5C4C65" w14:textId="77777777" w:rsidR="00211768" w:rsidRDefault="00211768" w:rsidP="0078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071"/>
    <w:multiLevelType w:val="hybridMultilevel"/>
    <w:tmpl w:val="5C6CFDB4"/>
    <w:lvl w:ilvl="0" w:tplc="816802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6A9C"/>
    <w:multiLevelType w:val="hybridMultilevel"/>
    <w:tmpl w:val="81AE94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14DC0"/>
    <w:multiLevelType w:val="hybridMultilevel"/>
    <w:tmpl w:val="CBC4DD18"/>
    <w:lvl w:ilvl="0" w:tplc="1D96623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tti olkkonen">
    <w15:presenceInfo w15:providerId="Windows Live" w15:userId="eb3e52d924960c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B7"/>
    <w:rsid w:val="00002FD3"/>
    <w:rsid w:val="00013701"/>
    <w:rsid w:val="000266CD"/>
    <w:rsid w:val="00035B9E"/>
    <w:rsid w:val="00043441"/>
    <w:rsid w:val="0005461E"/>
    <w:rsid w:val="00055524"/>
    <w:rsid w:val="00062BDA"/>
    <w:rsid w:val="00071502"/>
    <w:rsid w:val="00076749"/>
    <w:rsid w:val="000770A7"/>
    <w:rsid w:val="000A7AB4"/>
    <w:rsid w:val="000B75EC"/>
    <w:rsid w:val="000D2F57"/>
    <w:rsid w:val="0010435C"/>
    <w:rsid w:val="00107446"/>
    <w:rsid w:val="00111A3C"/>
    <w:rsid w:val="001265B7"/>
    <w:rsid w:val="00145024"/>
    <w:rsid w:val="00147B7F"/>
    <w:rsid w:val="0015500A"/>
    <w:rsid w:val="001551B2"/>
    <w:rsid w:val="001A56A9"/>
    <w:rsid w:val="001B074B"/>
    <w:rsid w:val="001D33F8"/>
    <w:rsid w:val="001E1CD3"/>
    <w:rsid w:val="001E5614"/>
    <w:rsid w:val="001E7C49"/>
    <w:rsid w:val="001F768C"/>
    <w:rsid w:val="001F7878"/>
    <w:rsid w:val="00203DE2"/>
    <w:rsid w:val="00211768"/>
    <w:rsid w:val="002460A6"/>
    <w:rsid w:val="002544C2"/>
    <w:rsid w:val="00270D09"/>
    <w:rsid w:val="0028335C"/>
    <w:rsid w:val="002A3EB8"/>
    <w:rsid w:val="002B3D89"/>
    <w:rsid w:val="002B67D7"/>
    <w:rsid w:val="002C6E49"/>
    <w:rsid w:val="002D314E"/>
    <w:rsid w:val="002D4D40"/>
    <w:rsid w:val="002F14BB"/>
    <w:rsid w:val="003029B0"/>
    <w:rsid w:val="00312E5E"/>
    <w:rsid w:val="00381C8A"/>
    <w:rsid w:val="003A2880"/>
    <w:rsid w:val="003A7D36"/>
    <w:rsid w:val="003C3F38"/>
    <w:rsid w:val="003C769B"/>
    <w:rsid w:val="003E3B4E"/>
    <w:rsid w:val="00415A72"/>
    <w:rsid w:val="004241A6"/>
    <w:rsid w:val="004429B0"/>
    <w:rsid w:val="00455CCB"/>
    <w:rsid w:val="00481D97"/>
    <w:rsid w:val="00486037"/>
    <w:rsid w:val="004A05E0"/>
    <w:rsid w:val="004A146D"/>
    <w:rsid w:val="004C761C"/>
    <w:rsid w:val="00566B2B"/>
    <w:rsid w:val="005A2247"/>
    <w:rsid w:val="005C7E47"/>
    <w:rsid w:val="005D6C31"/>
    <w:rsid w:val="005E2CFD"/>
    <w:rsid w:val="005E37AA"/>
    <w:rsid w:val="005F1C30"/>
    <w:rsid w:val="006121A4"/>
    <w:rsid w:val="006213DE"/>
    <w:rsid w:val="00646FFD"/>
    <w:rsid w:val="00666371"/>
    <w:rsid w:val="006A5655"/>
    <w:rsid w:val="006B2B1F"/>
    <w:rsid w:val="006F2AB3"/>
    <w:rsid w:val="007040B8"/>
    <w:rsid w:val="00716001"/>
    <w:rsid w:val="007161FB"/>
    <w:rsid w:val="00733F84"/>
    <w:rsid w:val="00741768"/>
    <w:rsid w:val="007521AF"/>
    <w:rsid w:val="007546D7"/>
    <w:rsid w:val="00785548"/>
    <w:rsid w:val="00785F3C"/>
    <w:rsid w:val="00786192"/>
    <w:rsid w:val="00790C44"/>
    <w:rsid w:val="007A1C5D"/>
    <w:rsid w:val="007A3008"/>
    <w:rsid w:val="007A694B"/>
    <w:rsid w:val="007B4273"/>
    <w:rsid w:val="007E3F35"/>
    <w:rsid w:val="00822D2F"/>
    <w:rsid w:val="00825039"/>
    <w:rsid w:val="00861B18"/>
    <w:rsid w:val="008706DF"/>
    <w:rsid w:val="00873010"/>
    <w:rsid w:val="00886CAD"/>
    <w:rsid w:val="008A5CA9"/>
    <w:rsid w:val="008B54F5"/>
    <w:rsid w:val="008C7715"/>
    <w:rsid w:val="008D10E0"/>
    <w:rsid w:val="008D37C2"/>
    <w:rsid w:val="008D4C9E"/>
    <w:rsid w:val="008D750A"/>
    <w:rsid w:val="008D7CCC"/>
    <w:rsid w:val="008E4C86"/>
    <w:rsid w:val="008E4DDE"/>
    <w:rsid w:val="0092525A"/>
    <w:rsid w:val="00953769"/>
    <w:rsid w:val="00963EC8"/>
    <w:rsid w:val="009A430B"/>
    <w:rsid w:val="009A46D3"/>
    <w:rsid w:val="009B38E5"/>
    <w:rsid w:val="009D78D0"/>
    <w:rsid w:val="00A02920"/>
    <w:rsid w:val="00A60182"/>
    <w:rsid w:val="00A775D9"/>
    <w:rsid w:val="00A83198"/>
    <w:rsid w:val="00A92E84"/>
    <w:rsid w:val="00AA3078"/>
    <w:rsid w:val="00AA5C47"/>
    <w:rsid w:val="00AA5E45"/>
    <w:rsid w:val="00AD7243"/>
    <w:rsid w:val="00AF1CEA"/>
    <w:rsid w:val="00AF432D"/>
    <w:rsid w:val="00AF480F"/>
    <w:rsid w:val="00B22318"/>
    <w:rsid w:val="00B23538"/>
    <w:rsid w:val="00B24E12"/>
    <w:rsid w:val="00B5777E"/>
    <w:rsid w:val="00B63640"/>
    <w:rsid w:val="00B648C8"/>
    <w:rsid w:val="00B67783"/>
    <w:rsid w:val="00B804E2"/>
    <w:rsid w:val="00BB630C"/>
    <w:rsid w:val="00BE7A43"/>
    <w:rsid w:val="00C33D4A"/>
    <w:rsid w:val="00C44167"/>
    <w:rsid w:val="00C46663"/>
    <w:rsid w:val="00C730E0"/>
    <w:rsid w:val="00C82D62"/>
    <w:rsid w:val="00C8452B"/>
    <w:rsid w:val="00C91067"/>
    <w:rsid w:val="00C925B7"/>
    <w:rsid w:val="00CD7742"/>
    <w:rsid w:val="00CF3C37"/>
    <w:rsid w:val="00D32D70"/>
    <w:rsid w:val="00D3359E"/>
    <w:rsid w:val="00D6182B"/>
    <w:rsid w:val="00D70341"/>
    <w:rsid w:val="00D758F4"/>
    <w:rsid w:val="00D8466B"/>
    <w:rsid w:val="00D947B5"/>
    <w:rsid w:val="00DA4635"/>
    <w:rsid w:val="00DB5FAB"/>
    <w:rsid w:val="00DC67D5"/>
    <w:rsid w:val="00DE74F9"/>
    <w:rsid w:val="00E036F4"/>
    <w:rsid w:val="00E17C35"/>
    <w:rsid w:val="00E2470B"/>
    <w:rsid w:val="00E4008B"/>
    <w:rsid w:val="00E83767"/>
    <w:rsid w:val="00EC5F7C"/>
    <w:rsid w:val="00ED57FE"/>
    <w:rsid w:val="00ED7FB7"/>
    <w:rsid w:val="00EE3D9F"/>
    <w:rsid w:val="00F101BC"/>
    <w:rsid w:val="00F10CF9"/>
    <w:rsid w:val="00F20E78"/>
    <w:rsid w:val="00F21FB0"/>
    <w:rsid w:val="00F311FE"/>
    <w:rsid w:val="00F60721"/>
    <w:rsid w:val="00F81E0D"/>
    <w:rsid w:val="00F82A2B"/>
    <w:rsid w:val="00F861C5"/>
    <w:rsid w:val="00F86584"/>
    <w:rsid w:val="00F9356B"/>
    <w:rsid w:val="00F96315"/>
    <w:rsid w:val="00FB64B5"/>
    <w:rsid w:val="00FD0593"/>
    <w:rsid w:val="00FD477E"/>
    <w:rsid w:val="00FD72D6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2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4DD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65B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6D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6192"/>
  </w:style>
  <w:style w:type="paragraph" w:styleId="Alatunniste">
    <w:name w:val="footer"/>
    <w:basedOn w:val="Normaali"/>
    <w:link w:val="Ala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6192"/>
  </w:style>
  <w:style w:type="paragraph" w:styleId="Luettelokappale">
    <w:name w:val="List Paragraph"/>
    <w:basedOn w:val="Normaali"/>
    <w:uiPriority w:val="34"/>
    <w:qFormat/>
    <w:rsid w:val="005A224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607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6072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6072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07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07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4DD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65B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46D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6192"/>
  </w:style>
  <w:style w:type="paragraph" w:styleId="Alatunniste">
    <w:name w:val="footer"/>
    <w:basedOn w:val="Normaali"/>
    <w:link w:val="AlatunnisteChar"/>
    <w:uiPriority w:val="99"/>
    <w:unhideWhenUsed/>
    <w:rsid w:val="00786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6192"/>
  </w:style>
  <w:style w:type="paragraph" w:styleId="Luettelokappale">
    <w:name w:val="List Paragraph"/>
    <w:basedOn w:val="Normaali"/>
    <w:uiPriority w:val="34"/>
    <w:qFormat/>
    <w:rsid w:val="005A224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F607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6072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6072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07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0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9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17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260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rivieran-suomi-seur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3C59-D22E-496D-8872-B32018B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Niinikoski</dc:creator>
  <cp:lastModifiedBy>Sari</cp:lastModifiedBy>
  <cp:revision>3</cp:revision>
  <cp:lastPrinted>2017-09-19T16:18:00Z</cp:lastPrinted>
  <dcterms:created xsi:type="dcterms:W3CDTF">2017-10-31T10:39:00Z</dcterms:created>
  <dcterms:modified xsi:type="dcterms:W3CDTF">2017-10-31T10:40:00Z</dcterms:modified>
</cp:coreProperties>
</file>